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E" w:rsidRDefault="00E96E4E" w:rsidP="00E96E4E">
      <w:pPr>
        <w:spacing w:after="180" w:line="240" w:lineRule="auto"/>
        <w:rPr>
          <w:lang/>
        </w:rPr>
      </w:pPr>
    </w:p>
    <w:p w:rsidR="00E96E4E" w:rsidRDefault="00E96E4E" w:rsidP="00E96E4E">
      <w:pPr>
        <w:spacing w:after="180" w:line="240" w:lineRule="auto"/>
        <w:rPr>
          <w:lang/>
        </w:rPr>
      </w:pPr>
    </w:p>
    <w:p w:rsidR="00E96E4E" w:rsidRDefault="00E96E4E" w:rsidP="00E96E4E">
      <w:pPr>
        <w:spacing w:after="180" w:line="240" w:lineRule="auto"/>
        <w:rPr>
          <w:lang/>
        </w:rPr>
      </w:pPr>
    </w:p>
    <w:p w:rsidR="00E96E4E" w:rsidRDefault="00E96E4E" w:rsidP="00E96E4E">
      <w:pPr>
        <w:ind w:firstLine="720"/>
        <w:jc w:val="both"/>
        <w:rPr>
          <w:rFonts w:cs="Times New Roman"/>
          <w:sz w:val="24"/>
          <w:szCs w:val="24"/>
          <w:lang w:val="sr-Cyrl-CS"/>
        </w:rPr>
      </w:pPr>
      <w:r w:rsidRPr="00E96E4E">
        <w:rPr>
          <w:sz w:val="24"/>
          <w:szCs w:val="24"/>
          <w:lang/>
        </w:rPr>
        <w:t>Јуче, 1</w:t>
      </w:r>
      <w:r w:rsidRPr="00E96E4E">
        <w:rPr>
          <w:sz w:val="24"/>
          <w:szCs w:val="24"/>
        </w:rPr>
        <w:t xml:space="preserve">1.04.2019. </w:t>
      </w:r>
      <w:r w:rsidRPr="00E96E4E">
        <w:rPr>
          <w:sz w:val="24"/>
          <w:szCs w:val="24"/>
          <w:lang/>
        </w:rPr>
        <w:t xml:space="preserve">у Скупштинској сали општине Топола , у оквиру </w:t>
      </w:r>
      <w:proofErr w:type="spellStart"/>
      <w:r w:rsidRPr="00E96E4E">
        <w:rPr>
          <w:rFonts w:cs="Times New Roman"/>
          <w:sz w:val="24"/>
          <w:szCs w:val="24"/>
        </w:rPr>
        <w:t>Пројек</w:t>
      </w:r>
      <w:proofErr w:type="spellEnd"/>
      <w:r w:rsidRPr="00E96E4E">
        <w:rPr>
          <w:rFonts w:cs="Times New Roman"/>
          <w:sz w:val="24"/>
          <w:szCs w:val="24"/>
          <w:lang/>
        </w:rPr>
        <w:t xml:space="preserve">та </w:t>
      </w:r>
      <w:r w:rsidRPr="00E96E4E">
        <w:rPr>
          <w:rFonts w:cs="Times New Roman"/>
          <w:sz w:val="24"/>
          <w:szCs w:val="24"/>
        </w:rPr>
        <w:t xml:space="preserve"> </w:t>
      </w:r>
      <w:r w:rsidRPr="00E96E4E">
        <w:rPr>
          <w:rFonts w:cs="Times New Roman"/>
          <w:sz w:val="24"/>
          <w:szCs w:val="24"/>
          <w:lang/>
        </w:rPr>
        <w:t xml:space="preserve"> који финансира УНОПС  - </w:t>
      </w:r>
      <w:r w:rsidRPr="00E96E4E">
        <w:rPr>
          <w:rFonts w:cs="Times New Roman"/>
          <w:sz w:val="24"/>
          <w:szCs w:val="24"/>
        </w:rPr>
        <w:t>“</w:t>
      </w:r>
      <w:proofErr w:type="spellStart"/>
      <w:r w:rsidRPr="00E96E4E">
        <w:rPr>
          <w:rFonts w:cs="Times New Roman"/>
          <w:sz w:val="24"/>
          <w:szCs w:val="24"/>
        </w:rPr>
        <w:t>Регулацијa</w:t>
      </w:r>
      <w:proofErr w:type="spellEnd"/>
      <w:r w:rsidRPr="00E96E4E">
        <w:rPr>
          <w:rFonts w:cs="Times New Roman"/>
          <w:sz w:val="24"/>
          <w:szCs w:val="24"/>
        </w:rPr>
        <w:t xml:space="preserve"> </w:t>
      </w:r>
      <w:proofErr w:type="spellStart"/>
      <w:r w:rsidRPr="00E96E4E">
        <w:rPr>
          <w:rFonts w:cs="Times New Roman"/>
          <w:sz w:val="24"/>
          <w:szCs w:val="24"/>
        </w:rPr>
        <w:t>за</w:t>
      </w:r>
      <w:proofErr w:type="spellEnd"/>
      <w:r w:rsidRPr="00E96E4E">
        <w:rPr>
          <w:rFonts w:cs="Times New Roman"/>
          <w:sz w:val="24"/>
          <w:szCs w:val="24"/>
        </w:rPr>
        <w:t xml:space="preserve"> </w:t>
      </w:r>
      <w:proofErr w:type="spellStart"/>
      <w:r w:rsidRPr="00E96E4E">
        <w:rPr>
          <w:rFonts w:cs="Times New Roman"/>
          <w:sz w:val="24"/>
          <w:szCs w:val="24"/>
        </w:rPr>
        <w:t>економски</w:t>
      </w:r>
      <w:proofErr w:type="spellEnd"/>
      <w:r w:rsidRPr="00E96E4E">
        <w:rPr>
          <w:rFonts w:cs="Times New Roman"/>
          <w:sz w:val="24"/>
          <w:szCs w:val="24"/>
        </w:rPr>
        <w:t xml:space="preserve"> </w:t>
      </w:r>
      <w:proofErr w:type="spellStart"/>
      <w:r w:rsidRPr="00E96E4E">
        <w:rPr>
          <w:rFonts w:cs="Times New Roman"/>
          <w:sz w:val="24"/>
          <w:szCs w:val="24"/>
        </w:rPr>
        <w:t>развој</w:t>
      </w:r>
      <w:proofErr w:type="spellEnd"/>
      <w:r w:rsidRPr="00E96E4E">
        <w:rPr>
          <w:rFonts w:cs="Times New Roman"/>
          <w:sz w:val="24"/>
          <w:szCs w:val="24"/>
        </w:rPr>
        <w:t xml:space="preserve"> </w:t>
      </w:r>
      <w:proofErr w:type="spellStart"/>
      <w:r w:rsidRPr="00E96E4E">
        <w:rPr>
          <w:rFonts w:cs="Times New Roman"/>
          <w:sz w:val="24"/>
          <w:szCs w:val="24"/>
        </w:rPr>
        <w:t>радне</w:t>
      </w:r>
      <w:proofErr w:type="spellEnd"/>
      <w:r w:rsidRPr="00E96E4E">
        <w:rPr>
          <w:rFonts w:cs="Times New Roman"/>
          <w:sz w:val="24"/>
          <w:szCs w:val="24"/>
        </w:rPr>
        <w:t xml:space="preserve"> </w:t>
      </w:r>
      <w:proofErr w:type="spellStart"/>
      <w:r w:rsidRPr="00E96E4E">
        <w:rPr>
          <w:rFonts w:cs="Times New Roman"/>
          <w:sz w:val="24"/>
          <w:szCs w:val="24"/>
        </w:rPr>
        <w:t>зоне</w:t>
      </w:r>
      <w:proofErr w:type="spellEnd"/>
      <w:r w:rsidRPr="00E96E4E">
        <w:rPr>
          <w:rFonts w:cs="Times New Roman"/>
          <w:sz w:val="24"/>
          <w:szCs w:val="24"/>
        </w:rPr>
        <w:t xml:space="preserve"> 4 у </w:t>
      </w:r>
      <w:proofErr w:type="spellStart"/>
      <w:r w:rsidRPr="00E96E4E">
        <w:rPr>
          <w:rFonts w:cs="Times New Roman"/>
          <w:sz w:val="24"/>
          <w:szCs w:val="24"/>
        </w:rPr>
        <w:t>Тополи</w:t>
      </w:r>
      <w:proofErr w:type="spellEnd"/>
      <w:r w:rsidRPr="00E96E4E">
        <w:rPr>
          <w:rFonts w:cs="Times New Roman"/>
          <w:sz w:val="24"/>
          <w:szCs w:val="24"/>
        </w:rPr>
        <w:t>”</w:t>
      </w:r>
      <w:r w:rsidRPr="00E96E4E">
        <w:rPr>
          <w:rFonts w:cs="Times New Roman"/>
          <w:sz w:val="24"/>
          <w:szCs w:val="24"/>
          <w:lang/>
        </w:rPr>
        <w:t xml:space="preserve">  у току одржавања Раног увида за ПДР за урбанистичке подцелине „К1“ и „К2“</w:t>
      </w:r>
      <w:r w:rsidR="00CE2353">
        <w:rPr>
          <w:rFonts w:cs="Times New Roman"/>
          <w:sz w:val="24"/>
          <w:szCs w:val="24"/>
          <w:lang/>
        </w:rPr>
        <w:t xml:space="preserve"> у насељу Топола </w:t>
      </w:r>
      <w:r w:rsidRPr="00E96E4E">
        <w:rPr>
          <w:rFonts w:cs="Times New Roman"/>
          <w:sz w:val="24"/>
          <w:szCs w:val="24"/>
          <w:lang/>
        </w:rPr>
        <w:t xml:space="preserve"> одржан је  </w:t>
      </w:r>
      <w:proofErr w:type="spellStart"/>
      <w:r w:rsidRPr="00E96E4E">
        <w:rPr>
          <w:rFonts w:cs="Times New Roman"/>
          <w:sz w:val="24"/>
          <w:szCs w:val="24"/>
        </w:rPr>
        <w:t>Састанак</w:t>
      </w:r>
      <w:proofErr w:type="spellEnd"/>
      <w:r w:rsidRPr="00E96E4E">
        <w:rPr>
          <w:rFonts w:cs="Times New Roman"/>
          <w:sz w:val="24"/>
          <w:szCs w:val="24"/>
        </w:rPr>
        <w:t xml:space="preserve"> </w:t>
      </w:r>
      <w:r w:rsidRPr="00E96E4E">
        <w:rPr>
          <w:rFonts w:cs="Times New Roman"/>
          <w:sz w:val="24"/>
          <w:szCs w:val="24"/>
          <w:lang w:val="sr-Cyrl-CS"/>
        </w:rPr>
        <w:t xml:space="preserve"> са инвеститорима и осталим релевантним стејкхолдерима</w:t>
      </w:r>
      <w:r w:rsidRPr="00E96E4E">
        <w:rPr>
          <w:rFonts w:cs="Times New Roman"/>
          <w:sz w:val="24"/>
          <w:szCs w:val="24"/>
          <w:lang/>
        </w:rPr>
        <w:t xml:space="preserve"> </w:t>
      </w:r>
      <w:r w:rsidRPr="00E96E4E">
        <w:rPr>
          <w:rFonts w:cs="Times New Roman"/>
          <w:sz w:val="24"/>
          <w:szCs w:val="24"/>
          <w:lang w:val="sr-Cyrl-CS"/>
        </w:rPr>
        <w:t>о концептуалном оквиру просторног развоја</w:t>
      </w:r>
      <w:r>
        <w:rPr>
          <w:rFonts w:cs="Times New Roman"/>
          <w:sz w:val="24"/>
          <w:szCs w:val="24"/>
          <w:lang w:val="sr-Cyrl-CS"/>
        </w:rPr>
        <w:t xml:space="preserve"> обухвата плана. </w:t>
      </w:r>
    </w:p>
    <w:p w:rsidR="00CD1459" w:rsidRPr="00A757CB" w:rsidRDefault="00E96E4E" w:rsidP="00A757CB">
      <w:pPr>
        <w:ind w:firstLine="720"/>
        <w:jc w:val="both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Састанку су присуствовали: представници</w:t>
      </w:r>
      <w:r w:rsidR="002F0E9A">
        <w:rPr>
          <w:rFonts w:cs="Times New Roman"/>
          <w:sz w:val="24"/>
          <w:szCs w:val="24"/>
          <w:lang w:val="sr-Cyrl-CS"/>
        </w:rPr>
        <w:t xml:space="preserve"> УНОПС-а,</w:t>
      </w:r>
      <w:r>
        <w:rPr>
          <w:rFonts w:cs="Times New Roman"/>
          <w:sz w:val="24"/>
          <w:szCs w:val="24"/>
          <w:lang w:val="sr-Cyrl-CS"/>
        </w:rPr>
        <w:t xml:space="preserve"> руководство Општине Топола, представници фирме „ИНФОПЛАН“  - обрађивач плана, представници Јавних предузећа, „Путеви Србије“  из Београда,  „Србијагас“ и  „Телеком“ из Крагујевца,</w:t>
      </w:r>
      <w:r w:rsidR="002F0E9A">
        <w:rPr>
          <w:rFonts w:cs="Times New Roman"/>
          <w:sz w:val="24"/>
          <w:szCs w:val="24"/>
          <w:lang w:val="sr-Cyrl-CS"/>
        </w:rPr>
        <w:t xml:space="preserve"> ЕПС дистрибуција и ЈКСП „Топола“ из Тополе, заинтересовани грађани и инвеститори са подручја обухваћеног планом, стручне службе Општинске управе општине Тополе које учествују у реализацији Пројекта и Плана. </w:t>
      </w:r>
    </w:p>
    <w:p w:rsidR="002F0E9A" w:rsidRDefault="002F0E9A" w:rsidP="00A757CB">
      <w:pPr>
        <w:jc w:val="both"/>
        <w:rPr>
          <w:lang/>
        </w:rPr>
      </w:pPr>
      <w:r>
        <w:rPr>
          <w:lang/>
        </w:rPr>
        <w:tab/>
      </w:r>
      <w:r w:rsidR="00382D70">
        <w:rPr>
          <w:lang/>
        </w:rPr>
        <w:t xml:space="preserve">Обухват </w:t>
      </w:r>
      <w:r w:rsidR="00382D70" w:rsidRPr="00E96E4E">
        <w:rPr>
          <w:rFonts w:cs="Times New Roman"/>
          <w:sz w:val="24"/>
          <w:szCs w:val="24"/>
          <w:lang/>
        </w:rPr>
        <w:t>ПДР за урбанистичке подцелине „К1“ и „К2“</w:t>
      </w:r>
      <w:r w:rsidR="00382D70" w:rsidRPr="00382D70">
        <w:rPr>
          <w:lang/>
        </w:rPr>
        <w:t xml:space="preserve"> </w:t>
      </w:r>
      <w:r w:rsidR="00382D70">
        <w:rPr>
          <w:lang/>
        </w:rPr>
        <w:t xml:space="preserve">се налази на јужној страни насељеног места Топола – потез Метеризе, уз државни пут </w:t>
      </w:r>
      <w:r w:rsidR="00382D70">
        <w:t>II-</w:t>
      </w:r>
      <w:r w:rsidR="00382D70">
        <w:rPr>
          <w:lang/>
        </w:rPr>
        <w:t xml:space="preserve">А реда бр. 152. Сврха састанка је била да се сва заинтересована лица информишу  о планираним интервенцијама </w:t>
      </w:r>
      <w:r w:rsidR="003A4E3E">
        <w:rPr>
          <w:lang/>
        </w:rPr>
        <w:t xml:space="preserve">, намени простора и потенцијалима  и ограничењима улагања </w:t>
      </w:r>
      <w:r w:rsidR="00382D70">
        <w:rPr>
          <w:lang/>
        </w:rPr>
        <w:t>на простору обухвата ПДР-а</w:t>
      </w:r>
      <w:r w:rsidR="00A757CB">
        <w:rPr>
          <w:lang/>
        </w:rPr>
        <w:t xml:space="preserve">. </w:t>
      </w:r>
      <w:r w:rsidR="00382D70">
        <w:rPr>
          <w:lang/>
        </w:rPr>
        <w:t xml:space="preserve">  </w:t>
      </w:r>
      <w:r w:rsidR="003A4E3E">
        <w:rPr>
          <w:lang/>
        </w:rPr>
        <w:t>Циљ састанка је пре свега био</w:t>
      </w:r>
      <w:r w:rsidR="00382D70">
        <w:rPr>
          <w:lang/>
        </w:rPr>
        <w:t xml:space="preserve"> дијалогу </w:t>
      </w:r>
      <w:r w:rsidR="00A757CB">
        <w:rPr>
          <w:lang/>
        </w:rPr>
        <w:t xml:space="preserve"> представника Јавних предузећа, обрађивача плана и заинтересованих лица који имају предузећа или куће и земљиште у обухвату плана.</w:t>
      </w:r>
      <w:r w:rsidR="003A4E3E">
        <w:rPr>
          <w:lang/>
        </w:rPr>
        <w:t xml:space="preserve"> Кроз дијалог </w:t>
      </w:r>
      <w:r w:rsidR="00BD6EB9">
        <w:rPr>
          <w:lang/>
        </w:rPr>
        <w:t xml:space="preserve">су дефинисани проблеми инфраструктурне оремљености подручја, дефинисани постојећи капацитети  и отворена питања према захтевима и потребама потенцијалних инвеститора. </w:t>
      </w:r>
      <w:r w:rsidR="003A4E3E">
        <w:rPr>
          <w:lang/>
        </w:rPr>
        <w:t xml:space="preserve"> Сврха оваквог приступа је да се у току Раног јавног увида у радни материл Планског документа дефинишу евентуални проблеми , и дају смернице за њихово решавање, како би даљи ток израде и усвајања Плана детаљне регулације могао  </w:t>
      </w:r>
      <w:r w:rsidR="00B444FE">
        <w:rPr>
          <w:lang/>
        </w:rPr>
        <w:t xml:space="preserve">да тече пројектованом динамиком. </w:t>
      </w:r>
    </w:p>
    <w:p w:rsidR="00CE2353" w:rsidRPr="00E96E4E" w:rsidRDefault="00CE2353" w:rsidP="00A757CB">
      <w:pPr>
        <w:jc w:val="both"/>
        <w:rPr>
          <w:lang/>
        </w:rPr>
      </w:pPr>
      <w:r>
        <w:rPr>
          <w:lang/>
        </w:rPr>
        <w:tab/>
        <w:t xml:space="preserve">Рани јавни увид </w:t>
      </w:r>
      <w:r w:rsidRPr="00E96E4E">
        <w:rPr>
          <w:rFonts w:cs="Times New Roman"/>
          <w:sz w:val="24"/>
          <w:szCs w:val="24"/>
          <w:lang/>
        </w:rPr>
        <w:t>за ПДР за урбанистичке подцелине „К1“ и „К2“</w:t>
      </w:r>
      <w:r>
        <w:rPr>
          <w:rFonts w:cs="Times New Roman"/>
          <w:sz w:val="24"/>
          <w:szCs w:val="24"/>
          <w:lang/>
        </w:rPr>
        <w:t xml:space="preserve"> у насељу Топола траје до 23.04.2019. после чега ће обрађивачи плана припремити Нацрт планског документа. </w:t>
      </w:r>
    </w:p>
    <w:sectPr w:rsidR="00CE2353" w:rsidRPr="00E96E4E" w:rsidSect="008641C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96E4E"/>
    <w:rsid w:val="000E0B2B"/>
    <w:rsid w:val="00104ED0"/>
    <w:rsid w:val="002674EC"/>
    <w:rsid w:val="002F0E9A"/>
    <w:rsid w:val="00382D70"/>
    <w:rsid w:val="003A4E3E"/>
    <w:rsid w:val="0048387A"/>
    <w:rsid w:val="00493EEE"/>
    <w:rsid w:val="006F377C"/>
    <w:rsid w:val="0070293C"/>
    <w:rsid w:val="007751A3"/>
    <w:rsid w:val="008641CB"/>
    <w:rsid w:val="0090566A"/>
    <w:rsid w:val="00A757CB"/>
    <w:rsid w:val="00B01A0F"/>
    <w:rsid w:val="00B444FE"/>
    <w:rsid w:val="00BD6EB9"/>
    <w:rsid w:val="00CD1459"/>
    <w:rsid w:val="00CE2353"/>
    <w:rsid w:val="00DE0831"/>
    <w:rsid w:val="00E96E4E"/>
    <w:rsid w:val="00EB632E"/>
    <w:rsid w:val="00F1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Reljić</dc:creator>
  <cp:lastModifiedBy>Milan Reljić</cp:lastModifiedBy>
  <cp:revision>2</cp:revision>
  <dcterms:created xsi:type="dcterms:W3CDTF">2019-04-12T09:12:00Z</dcterms:created>
  <dcterms:modified xsi:type="dcterms:W3CDTF">2019-04-12T10:53:00Z</dcterms:modified>
</cp:coreProperties>
</file>