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bookmarkStart w:id="0" w:name="_GoBack"/>
      <w:bookmarkEnd w:id="0"/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</w:t>
      </w:r>
      <w:r w:rsidR="00BF7E17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Правилника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поступку доделе и контроле средстава за подстицање програма или недостајућег дела средстава за финансирање програма од јавног интереса („Сл. </w:t>
      </w:r>
      <w:r w:rsidR="00BF7E17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Гласник СО Топола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”, бр. </w:t>
      </w:r>
      <w:r w:rsidR="00E576A4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8/2020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)</w:t>
      </w:r>
      <w:r w:rsidR="00BF7E17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Одлук</w:t>
      </w:r>
      <w:r w:rsidR="00BF7E17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е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буџету </w:t>
      </w:r>
      <w:r w:rsidR="00BF7E17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општине Топола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 </w:t>
      </w:r>
      <w:r w:rsidR="00E576A4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2021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год. и Годишњим планом јавних конкурса </w:t>
      </w:r>
      <w:r w:rsidRPr="0010498D"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  <w:t xml:space="preserve"> </w:t>
      </w:r>
      <w:r w:rsidR="00BF7E17" w:rsidRPr="0010498D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>Комисија за расподелу средстава осталим удружењима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, расписује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СУФИНАНСИРАЊЕ/ФИНАНСИРАЊЕ ПРОГРАМА </w:t>
      </w: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br/>
        <w:t>УДРУЖЕЊА У ОБЛАСТИ</w:t>
      </w:r>
    </w:p>
    <w:p w:rsidR="001D17A2" w:rsidRPr="0010498D" w:rsidRDefault="00FD71F0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СОЦИЈАЛНЕ ЗАШТИТЕ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1. ЈАВНИ ИНТЕРЕС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564E99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Топола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које реализују удружења у области </w:t>
      </w:r>
      <w:r w:rsidR="007C5F06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социјалне заштите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2. УСЛОВИ КОЈЕ УДРУЖЕЊЕ ПРЕДЛАГАЧ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ПРОГРАМА ТРЕБА ДА ИСПУНИ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јавном конкурсу може да учествује удружење:</w:t>
      </w:r>
    </w:p>
    <w:p w:rsidR="001D17A2" w:rsidRPr="0010498D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које је регистровано у складу са Законом о удружењима („Службени гласник РС”, бр. 51/2009</w:t>
      </w:r>
      <w:r w:rsidR="008D3EC1" w:rsidRPr="0010498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99/2011</w:t>
      </w:r>
      <w:r w:rsidR="008D3EC1" w:rsidRPr="0010498D">
        <w:rPr>
          <w:rFonts w:ascii="Times New Roman" w:hAnsi="Times New Roman" w:cs="Times New Roman"/>
          <w:color w:val="000000"/>
          <w:sz w:val="22"/>
          <w:szCs w:val="22"/>
        </w:rPr>
        <w:t xml:space="preserve"> и 44/2018.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); </w:t>
      </w:r>
    </w:p>
    <w:p w:rsidR="001D17A2" w:rsidRPr="0010498D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:rsidR="001D17A2" w:rsidRPr="0010498D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које је директно одговорно за припрему и извођење програма и</w:t>
      </w:r>
    </w:p>
    <w:p w:rsidR="001D17A2" w:rsidRPr="0010498D" w:rsidRDefault="001D17A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3. ИЗНОС СРЕДСТАВА ПЛАНИРАН ЗА ФИНАНСИРАЊЕ И 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СУФИНАНСИРАЊЕ ПРОГРАМА УДРУЖЕЊА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7C5F06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социјалне заштите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из буџета </w:t>
      </w:r>
      <w:r w:rsidR="00C442BC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општине Топола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 </w:t>
      </w:r>
      <w:r w:rsidR="007C5F06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2021.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години износи </w:t>
      </w:r>
      <w:r w:rsidR="007C5F06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400.000,00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динара.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4. ТРАЈАЊЕ ПРОГРАМА</w:t>
      </w:r>
    </w:p>
    <w:p w:rsidR="001D17A2" w:rsidRPr="0010498D" w:rsidRDefault="001D17A2" w:rsidP="00564E9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sz w:val="22"/>
          <w:szCs w:val="22"/>
          <w:lang w:val="bg-BG"/>
        </w:rPr>
        <w:t>Средства се</w:t>
      </w:r>
      <w:r w:rsidR="00793111">
        <w:rPr>
          <w:rFonts w:ascii="Times New Roman" w:hAnsi="Times New Roman" w:cs="Times New Roman"/>
          <w:sz w:val="22"/>
          <w:szCs w:val="22"/>
          <w:lang w:val="bg-BG"/>
        </w:rPr>
        <w:t xml:space="preserve"> додељују за програме који ће</w:t>
      </w:r>
      <w:r w:rsidRPr="0010498D">
        <w:rPr>
          <w:rFonts w:ascii="Times New Roman" w:hAnsi="Times New Roman" w:cs="Times New Roman"/>
          <w:sz w:val="22"/>
          <w:szCs w:val="22"/>
          <w:lang w:val="bg-BG"/>
        </w:rPr>
        <w:t xml:space="preserve"> трајати најдуже до</w:t>
      </w:r>
      <w:r w:rsidR="00564E99" w:rsidRPr="0010498D">
        <w:rPr>
          <w:rFonts w:ascii="Times New Roman" w:hAnsi="Times New Roman" w:cs="Times New Roman"/>
          <w:sz w:val="22"/>
          <w:szCs w:val="22"/>
          <w:lang w:val="bg-BG"/>
        </w:rPr>
        <w:t xml:space="preserve"> краја буџетске године.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5. КРИТЕРИЈУМИ ЗА ИЗБОР ПРОГРАМА</w:t>
      </w:r>
    </w:p>
    <w:p w:rsidR="001D17A2" w:rsidRPr="0010498D" w:rsidRDefault="007C5F06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Критеријуми који ће се вредновати приликом и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збор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а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програма који ће се финансирати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/суфинансирати из средстава 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буџета Општине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Топола и највећи број бодова који се може добити по 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критеријум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у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:</w:t>
      </w:r>
    </w:p>
    <w:p w:rsidR="001D17A2" w:rsidRPr="0010498D" w:rsidRDefault="007C5F06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15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бодова </w:t>
      </w:r>
      <w:r w:rsidR="001D17A2"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за референце програма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1D17A2" w:rsidRPr="0010498D" w:rsidRDefault="007C5F06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25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бодова </w:t>
      </w:r>
      <w:r w:rsidR="001D17A2"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за циљеве који се постижу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: обим задовољавања јавног интереса, степен унапређења стања у обла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сти у којој се програм спроводи,да ли су трошкови пројекта оправдани са становишта циља и да ли одржавају принципе </w:t>
      </w:r>
      <w:r w:rsidR="00C67A44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ефикасност, ефективности и очување животне средине,да ли план активности реалистичан и омогућава постизање циљева,идентификовани кључни ризици који могу да утичу на постизање циљева и мере за њихово превазилажење.</w:t>
      </w:r>
    </w:p>
    <w:p w:rsidR="001D17A2" w:rsidRPr="0010498D" w:rsidRDefault="00C67A44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5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бодова за </w:t>
      </w:r>
      <w:r w:rsidR="001D17A2"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суфинансирање програма из других извора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1D17A2" w:rsidRPr="0010498D" w:rsidRDefault="00C67A44" w:rsidP="001D17A2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lastRenderedPageBreak/>
        <w:t>5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бодова </w:t>
      </w:r>
      <w:r w:rsidR="001D17A2" w:rsidRPr="0010498D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за законитост и ефикасност коришћења средстава и одрживост ранијих програма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: ако су раније коришћена средства из буџета, да ли су испуњене уговорне обавезе.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6. ОБАВЕЗНА КОНКУРСНА ДОКУМЕНТАЦИЈА 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КОЈУ ТРЕБА ДОСТАВИТИ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Учесник конкурса обавезан је да достави следећу документацију:</w:t>
      </w:r>
    </w:p>
    <w:p w:rsidR="00FD71F0" w:rsidRPr="0010498D" w:rsidRDefault="001D17A2" w:rsidP="00FD71F0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Попуњен образац пријаве</w:t>
      </w:r>
      <w:r w:rsidR="00FD71F0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:rsidR="00FD71F0" w:rsidRPr="0010498D" w:rsidRDefault="001D17A2" w:rsidP="00FD71F0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Образац предлога програма</w:t>
      </w:r>
      <w:r w:rsidR="00FD71F0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:rsidR="001D17A2" w:rsidRPr="0010498D" w:rsidRDefault="001D17A2" w:rsidP="00FD71F0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Образац буџета програма са </w:t>
      </w:r>
      <w:r w:rsidR="00FD71F0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наративним приказом буџета</w:t>
      </w:r>
    </w:p>
    <w:p w:rsidR="00FD71F0" w:rsidRPr="000763FE" w:rsidRDefault="00FD71F0" w:rsidP="000763FE">
      <w:pPr>
        <w:autoSpaceDE w:val="0"/>
        <w:autoSpaceDN w:val="0"/>
        <w:adjustRightInd w:val="0"/>
        <w:snapToGrid w:val="0"/>
        <w:ind w:left="284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0763FE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Обрасци конкурсне документације се достављају електронски, путем mail-a на захтев учесника конкурса.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7. НАЧИН ПРИЈАВЉИВАЊА НА КОНКУРС</w:t>
      </w:r>
    </w:p>
    <w:p w:rsidR="00FD71F0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</w:t>
      </w:r>
      <w:r w:rsidR="00FD71F0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 доделу средстава удружењима из области социјалне заштите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– не отварати” и истакнутим називом подносиоца пројекта</w:t>
      </w:r>
      <w:r w:rsidR="00FD71F0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1D17A2" w:rsidRPr="0010498D" w:rsidRDefault="00FD71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Пријава се доставља на писарницу општине Топола или 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поштом на адресу: </w:t>
      </w:r>
      <w:r w:rsidR="00C442BC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Булевар Краља Александра  I бр.9</w:t>
      </w:r>
      <w:r w:rsidR="001D17A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34310 Топола.</w:t>
      </w:r>
    </w:p>
    <w:p w:rsidR="00FD71F0" w:rsidRPr="0010498D" w:rsidRDefault="00FD71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</w:p>
    <w:p w:rsidR="001D17A2" w:rsidRPr="0079311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498D">
        <w:rPr>
          <w:rFonts w:ascii="Times New Roman" w:hAnsi="Times New Roman" w:cs="Times New Roman"/>
          <w:sz w:val="22"/>
          <w:szCs w:val="22"/>
          <w:lang w:val="bg-BG"/>
        </w:rPr>
        <w:t xml:space="preserve">За додатне информације можете се обратити на број телефона </w:t>
      </w:r>
      <w:r w:rsidR="00564E99" w:rsidRPr="0010498D">
        <w:rPr>
          <w:rFonts w:ascii="Times New Roman" w:hAnsi="Times New Roman" w:cs="Times New Roman"/>
          <w:sz w:val="22"/>
          <w:szCs w:val="22"/>
          <w:lang w:val="bg-BG"/>
        </w:rPr>
        <w:t>034/6811-</w:t>
      </w:r>
      <w:r w:rsidR="00FD71F0" w:rsidRPr="0010498D">
        <w:rPr>
          <w:rFonts w:ascii="Times New Roman" w:hAnsi="Times New Roman" w:cs="Times New Roman"/>
          <w:sz w:val="22"/>
          <w:szCs w:val="22"/>
          <w:lang w:val="bg-BG"/>
        </w:rPr>
        <w:t>008</w:t>
      </w:r>
      <w:r w:rsidRPr="0010498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FD71F0" w:rsidRPr="0010498D">
        <w:rPr>
          <w:rFonts w:ascii="Times New Roman" w:hAnsi="Times New Roman" w:cs="Times New Roman"/>
          <w:sz w:val="22"/>
          <w:szCs w:val="22"/>
          <w:lang w:val="bg-BG"/>
        </w:rPr>
        <w:t xml:space="preserve"> контакт особа Јелена Мат</w:t>
      </w:r>
      <w:r w:rsidR="0010498D" w:rsidRPr="0010498D">
        <w:rPr>
          <w:rFonts w:ascii="Times New Roman" w:hAnsi="Times New Roman" w:cs="Times New Roman"/>
          <w:sz w:val="22"/>
          <w:szCs w:val="22"/>
          <w:lang w:val="bg-BG"/>
        </w:rPr>
        <w:t xml:space="preserve">ић </w:t>
      </w:r>
      <w:r w:rsidRPr="0010498D">
        <w:rPr>
          <w:rFonts w:ascii="Times New Roman" w:hAnsi="Times New Roman" w:cs="Times New Roman"/>
          <w:sz w:val="22"/>
          <w:szCs w:val="22"/>
          <w:lang w:val="bg-BG"/>
        </w:rPr>
        <w:t xml:space="preserve">или путем електронске поште на адресу </w:t>
      </w:r>
      <w:r w:rsidR="00793111">
        <w:rPr>
          <w:rFonts w:ascii="Times New Roman" w:hAnsi="Times New Roman" w:cs="Times New Roman"/>
          <w:sz w:val="22"/>
          <w:szCs w:val="22"/>
        </w:rPr>
        <w:t>jelena.matic855@gmail.com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8. РОКОВИ ЗА ПОДНОШЕЊЕ ПРИЈАВА НА ЈАВНИ КОНКУРС И</w:t>
      </w: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br/>
        <w:t xml:space="preserve">          ОДЛУЧИВАЊЕ О ДОДЕЛИ СРЕДСТАВА УДРУЖЕЊИМА</w:t>
      </w:r>
    </w:p>
    <w:p w:rsidR="001D17A2" w:rsidRPr="0010498D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Рок за подношење пријаве на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овај јавни конкурс је </w:t>
      </w:r>
      <w:r w:rsidR="0010498D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15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дана од д</w:t>
      </w:r>
      <w:r w:rsidR="0010498D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ана објављивања јавног конкурса на огласној табли Општинске управе општине Топола.</w:t>
      </w:r>
    </w:p>
    <w:p w:rsidR="001D17A2" w:rsidRPr="0010498D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Листа вредновања и рангирања пријављених програма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, коју утврђује комисија, биће објављена на званичној интернет страници</w:t>
      </w:r>
      <w:r w:rsidR="00E26D22" w:rsidRPr="001049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6D22" w:rsidRPr="0010498D">
        <w:rPr>
          <w:rFonts w:ascii="Times New Roman" w:hAnsi="Times New Roman" w:cs="Times New Roman"/>
          <w:color w:val="000000"/>
          <w:sz w:val="22"/>
          <w:szCs w:val="22"/>
        </w:rPr>
        <w:t>општине</w:t>
      </w:r>
      <w:proofErr w:type="spellEnd"/>
      <w:r w:rsidR="00E26D22" w:rsidRPr="001049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6D22" w:rsidRPr="0010498D">
        <w:rPr>
          <w:rFonts w:ascii="Times New Roman" w:hAnsi="Times New Roman" w:cs="Times New Roman"/>
          <w:color w:val="000000"/>
          <w:sz w:val="22"/>
          <w:szCs w:val="22"/>
        </w:rPr>
        <w:t>Топола</w:t>
      </w:r>
      <w:proofErr w:type="spellEnd"/>
      <w:r w:rsidR="00E26D22" w:rsidRPr="001049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 на огласној табли </w:t>
      </w:r>
      <w:r w:rsidR="00E26D2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општине Топола </w:t>
      </w:r>
      <w:r w:rsidRPr="0010498D"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  <w:t xml:space="preserve">, </w:t>
      </w: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у року од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0498D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7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дана од дана истека рока за подношење пријава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</w:t>
      </w:r>
    </w:p>
    <w:p w:rsidR="001D17A2" w:rsidRPr="0010498D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Одлука о избору програма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којима се из буџета </w:t>
      </w:r>
      <w:r w:rsidR="00E26D22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Топола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додељују средства биће објављена у року од пет дана од дана доношења.</w:t>
      </w:r>
    </w:p>
    <w:p w:rsidR="001D17A2" w:rsidRPr="0010498D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:rsidR="001D17A2" w:rsidRPr="0010498D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1D17A2" w:rsidRPr="0010498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0498D" w:rsidRPr="0010498D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ОПШТИНА ТОПОЛА</w:t>
      </w:r>
    </w:p>
    <w:p w:rsidR="0010498D" w:rsidRPr="0010498D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ЗА РАСПОДЕЛУ СРЕДСТАВА</w:t>
      </w:r>
    </w:p>
    <w:p w:rsidR="0010498D" w:rsidRPr="0010498D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ПЛАНИРАНИХ ЗА ДОТАЦИЈЕ УДРУЖЊИМА</w:t>
      </w:r>
    </w:p>
    <w:p w:rsidR="0010498D" w:rsidRPr="0010498D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ИЗ ОБЛАСТИ СОЦИЈАЛНЕ ЗАШТИТЕ</w:t>
      </w:r>
    </w:p>
    <w:p w:rsidR="0010498D" w:rsidRPr="00C85BEF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Број:</w:t>
      </w:r>
      <w:r w:rsidR="00C85BEF">
        <w:rPr>
          <w:rFonts w:ascii="Times New Roman" w:hAnsi="Times New Roman" w:cs="Times New Roman"/>
          <w:color w:val="000000"/>
          <w:sz w:val="22"/>
          <w:szCs w:val="22"/>
        </w:rPr>
        <w:t xml:space="preserve"> 450-1/2021-03</w:t>
      </w:r>
    </w:p>
    <w:p w:rsidR="0010498D" w:rsidRPr="00003124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Дана:</w:t>
      </w:r>
      <w:r w:rsidR="00D82298">
        <w:rPr>
          <w:rFonts w:ascii="Times New Roman" w:hAnsi="Times New Roman" w:cs="Times New Roman"/>
          <w:color w:val="000000"/>
          <w:sz w:val="22"/>
          <w:szCs w:val="22"/>
        </w:rPr>
        <w:t xml:space="preserve"> 20.09.2021.</w:t>
      </w:r>
      <w:r w:rsidR="00003124">
        <w:rPr>
          <w:rFonts w:ascii="Times New Roman" w:hAnsi="Times New Roman" w:cs="Times New Roman"/>
          <w:color w:val="000000"/>
          <w:sz w:val="22"/>
          <w:szCs w:val="22"/>
        </w:rPr>
        <w:t xml:space="preserve"> год.</w:t>
      </w:r>
    </w:p>
    <w:p w:rsidR="0010498D" w:rsidRPr="0010498D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B56E57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B56E57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</w:p>
    <w:p w:rsidR="00B56E57" w:rsidRDefault="00B56E5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0498D" w:rsidRPr="0010498D" w:rsidRDefault="00B56E57" w:rsidP="00B56E57">
      <w:pPr>
        <w:autoSpaceDE w:val="0"/>
        <w:autoSpaceDN w:val="0"/>
        <w:adjustRightInd w:val="0"/>
        <w:snapToGrid w:val="0"/>
        <w:ind w:left="4320" w:firstLine="72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</w:t>
      </w:r>
      <w:r w:rsidR="0010498D"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ПРЕДСЕДНИК КОМИСИЈЕ</w:t>
      </w:r>
    </w:p>
    <w:p w:rsidR="0010498D" w:rsidRPr="0010498D" w:rsidRDefault="0010498D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10498D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  <w:t xml:space="preserve">      Јелена     Матић</w:t>
      </w:r>
    </w:p>
    <w:sectPr w:rsidR="0010498D" w:rsidRPr="0010498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B3" w:rsidRDefault="00020EB3" w:rsidP="009F428A">
      <w:r>
        <w:separator/>
      </w:r>
    </w:p>
  </w:endnote>
  <w:endnote w:type="continuationSeparator" w:id="0">
    <w:p w:rsidR="00020EB3" w:rsidRDefault="00020EB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B3" w:rsidRDefault="00020EB3" w:rsidP="009F428A">
      <w:r>
        <w:separator/>
      </w:r>
    </w:p>
  </w:footnote>
  <w:footnote w:type="continuationSeparator" w:id="0">
    <w:p w:rsidR="00020EB3" w:rsidRDefault="00020EB3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03124"/>
    <w:rsid w:val="00020EB3"/>
    <w:rsid w:val="000763FE"/>
    <w:rsid w:val="000C41E2"/>
    <w:rsid w:val="0010498D"/>
    <w:rsid w:val="00123AB2"/>
    <w:rsid w:val="00142A14"/>
    <w:rsid w:val="001C7C49"/>
    <w:rsid w:val="001D17A2"/>
    <w:rsid w:val="001D5CD5"/>
    <w:rsid w:val="001E13F3"/>
    <w:rsid w:val="00214A94"/>
    <w:rsid w:val="002A2BD5"/>
    <w:rsid w:val="002E7DD3"/>
    <w:rsid w:val="00307606"/>
    <w:rsid w:val="003A5F53"/>
    <w:rsid w:val="003E0D20"/>
    <w:rsid w:val="00447A29"/>
    <w:rsid w:val="00564E99"/>
    <w:rsid w:val="00607519"/>
    <w:rsid w:val="00687EF6"/>
    <w:rsid w:val="00793111"/>
    <w:rsid w:val="007C5F06"/>
    <w:rsid w:val="008D0AB4"/>
    <w:rsid w:val="008D3EC1"/>
    <w:rsid w:val="00921173"/>
    <w:rsid w:val="009A7810"/>
    <w:rsid w:val="009F428A"/>
    <w:rsid w:val="00A014A1"/>
    <w:rsid w:val="00A34F2D"/>
    <w:rsid w:val="00B56E57"/>
    <w:rsid w:val="00BD5A2D"/>
    <w:rsid w:val="00BF7E17"/>
    <w:rsid w:val="00C442BC"/>
    <w:rsid w:val="00C67A44"/>
    <w:rsid w:val="00C85BEF"/>
    <w:rsid w:val="00D318DC"/>
    <w:rsid w:val="00D73D47"/>
    <w:rsid w:val="00D82298"/>
    <w:rsid w:val="00E26D22"/>
    <w:rsid w:val="00E3403E"/>
    <w:rsid w:val="00E370BA"/>
    <w:rsid w:val="00E576A4"/>
    <w:rsid w:val="00E67B01"/>
    <w:rsid w:val="00EB76FC"/>
    <w:rsid w:val="00EF2457"/>
    <w:rsid w:val="00FB02E9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564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564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6E7DAB-4A19-4B09-8290-5131A5F6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Ogi</cp:lastModifiedBy>
  <cp:revision>2</cp:revision>
  <cp:lastPrinted>2021-09-20T06:12:00Z</cp:lastPrinted>
  <dcterms:created xsi:type="dcterms:W3CDTF">2021-09-20T11:46:00Z</dcterms:created>
  <dcterms:modified xsi:type="dcterms:W3CDTF">2021-09-20T11:46:00Z</dcterms:modified>
</cp:coreProperties>
</file>