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9C3B" w14:textId="52BDEA97"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Нацрту </w:t>
      </w:r>
      <w:r w:rsidR="00F2401D">
        <w:rPr>
          <w:rFonts w:ascii="Times New Roman" w:hAnsi="Times New Roman"/>
          <w:b/>
          <w:i/>
          <w:sz w:val="28"/>
          <w:szCs w:val="28"/>
          <w:lang w:val="uz-Cyrl-UZ"/>
        </w:rPr>
        <w:t xml:space="preserve">(Предлогу)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Плана </w:t>
      </w:r>
      <w:r w:rsidR="00F2401D">
        <w:rPr>
          <w:rFonts w:ascii="Times New Roman" w:hAnsi="Times New Roman"/>
          <w:b/>
          <w:i/>
          <w:sz w:val="28"/>
          <w:szCs w:val="28"/>
          <w:lang w:val="uz-Cyrl-UZ"/>
        </w:rPr>
        <w:t>јавног здравља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Општине </w:t>
      </w:r>
      <w:r w:rsidRPr="00CC7AFB">
        <w:rPr>
          <w:rFonts w:ascii="Times New Roman" w:hAnsi="Times New Roman"/>
          <w:b/>
          <w:i/>
          <w:sz w:val="28"/>
          <w:szCs w:val="28"/>
        </w:rPr>
        <w:t>Топола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за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период 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>202</w:t>
      </w:r>
      <w:r w:rsidR="00F2401D">
        <w:rPr>
          <w:rFonts w:ascii="Times New Roman" w:hAnsi="Times New Roman"/>
          <w:b/>
          <w:i/>
          <w:sz w:val="28"/>
          <w:szCs w:val="28"/>
          <w:lang w:val="uz-Cyrl-UZ"/>
        </w:rPr>
        <w:t>2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>-2</w:t>
      </w:r>
      <w:r w:rsidR="00F2401D">
        <w:rPr>
          <w:rFonts w:ascii="Times New Roman" w:hAnsi="Times New Roman"/>
          <w:b/>
          <w:i/>
          <w:sz w:val="28"/>
          <w:szCs w:val="28"/>
          <w:lang w:val="uz-Cyrl-UZ"/>
        </w:rPr>
        <w:t>026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</w:p>
    <w:p w14:paraId="7A2B6F67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6F5DB8CD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6297CE15" w14:textId="0FD037B0" w:rsidR="001242C2" w:rsidRDefault="00220058" w:rsidP="008F669A">
      <w:pPr>
        <w:rPr>
          <w:rFonts w:ascii="Times New Roman" w:hAnsi="Times New Roman"/>
          <w:sz w:val="24"/>
          <w:szCs w:val="24"/>
          <w:lang w:val="sr-Cyrl-RS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F2401D">
        <w:rPr>
          <w:rFonts w:ascii="Times New Roman" w:hAnsi="Times New Roman"/>
          <w:sz w:val="24"/>
          <w:szCs w:val="24"/>
          <w:lang w:val="sr-Cyrl-RS"/>
        </w:rPr>
        <w:t>17</w:t>
      </w:r>
      <w:r w:rsidRPr="006D05A9">
        <w:rPr>
          <w:rFonts w:ascii="Times New Roman" w:hAnsi="Times New Roman"/>
          <w:sz w:val="24"/>
          <w:szCs w:val="24"/>
        </w:rPr>
        <w:t>.</w:t>
      </w:r>
      <w:r w:rsidR="00F2401D">
        <w:rPr>
          <w:rFonts w:ascii="Times New Roman" w:hAnsi="Times New Roman"/>
          <w:sz w:val="24"/>
          <w:szCs w:val="24"/>
          <w:lang w:val="sr-Cyrl-RS"/>
        </w:rPr>
        <w:t>10</w:t>
      </w:r>
      <w:r w:rsidRPr="006D05A9">
        <w:rPr>
          <w:rFonts w:ascii="Times New Roman" w:hAnsi="Times New Roman"/>
          <w:sz w:val="24"/>
          <w:szCs w:val="24"/>
        </w:rPr>
        <w:t>.202</w:t>
      </w:r>
      <w:r w:rsidR="00F2401D">
        <w:rPr>
          <w:rFonts w:ascii="Times New Roman" w:hAnsi="Times New Roman"/>
          <w:sz w:val="24"/>
          <w:szCs w:val="24"/>
          <w:lang w:val="sr-Cyrl-RS"/>
        </w:rPr>
        <w:t>2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  <w:lang w:val="sr-Cyrl-RS"/>
        </w:rPr>
        <w:t>,</w:t>
      </w:r>
    </w:p>
    <w:p w14:paraId="379BDD4C" w14:textId="77777777" w:rsidR="00A5746C" w:rsidRPr="001242C2" w:rsidRDefault="00A5746C" w:rsidP="008F669A">
      <w:pPr>
        <w:rPr>
          <w:rFonts w:ascii="Times New Roman" w:hAnsi="Times New Roman"/>
          <w:sz w:val="24"/>
          <w:szCs w:val="24"/>
          <w:lang w:val="sr-Cyrl-RS"/>
        </w:rPr>
      </w:pPr>
    </w:p>
    <w:p w14:paraId="70111616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14:paraId="5A893FEE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14:paraId="5E6663B4" w14:textId="2BB7D225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Општина Топола у процесу израде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Плана </w:t>
      </w:r>
      <w:r w:rsidR="00F2401D">
        <w:rPr>
          <w:rFonts w:ascii="Times New Roman" w:hAnsi="Times New Roman"/>
          <w:sz w:val="24"/>
          <w:szCs w:val="24"/>
          <w:lang w:val="sr-Cyrl-RS"/>
        </w:rPr>
        <w:t>јавног здравља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 за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период </w:t>
      </w:r>
      <w:r w:rsidRPr="006D05A9">
        <w:rPr>
          <w:rFonts w:ascii="Times New Roman" w:hAnsi="Times New Roman"/>
          <w:sz w:val="24"/>
          <w:szCs w:val="24"/>
        </w:rPr>
        <w:t>202</w:t>
      </w:r>
      <w:r w:rsidR="00F2401D">
        <w:rPr>
          <w:rFonts w:ascii="Times New Roman" w:hAnsi="Times New Roman"/>
          <w:sz w:val="24"/>
          <w:szCs w:val="24"/>
          <w:lang w:val="sr-Cyrl-RS"/>
        </w:rPr>
        <w:t>2</w:t>
      </w:r>
      <w:r w:rsidR="00072C02">
        <w:rPr>
          <w:rFonts w:ascii="Times New Roman" w:hAnsi="Times New Roman"/>
          <w:sz w:val="24"/>
          <w:szCs w:val="24"/>
          <w:lang w:val="sr-Cyrl-RS"/>
        </w:rPr>
        <w:t>-20</w:t>
      </w:r>
      <w:r w:rsidR="00F2401D">
        <w:rPr>
          <w:rFonts w:ascii="Times New Roman" w:hAnsi="Times New Roman"/>
          <w:sz w:val="24"/>
          <w:szCs w:val="24"/>
          <w:lang w:val="sr-Cyrl-RS"/>
        </w:rPr>
        <w:t>26</w:t>
      </w:r>
      <w:r w:rsidRPr="006D05A9">
        <w:rPr>
          <w:rFonts w:ascii="Times New Roman" w:hAnsi="Times New Roman"/>
          <w:sz w:val="24"/>
          <w:szCs w:val="24"/>
        </w:rPr>
        <w:t xml:space="preserve"> годин</w:t>
      </w:r>
      <w:r w:rsidR="00072C02">
        <w:rPr>
          <w:rFonts w:ascii="Times New Roman" w:hAnsi="Times New Roman"/>
          <w:sz w:val="24"/>
          <w:szCs w:val="24"/>
          <w:lang w:val="sr-Cyrl-RS"/>
        </w:rPr>
        <w:t>а</w:t>
      </w:r>
      <w:r w:rsidRPr="006D05A9">
        <w:rPr>
          <w:rFonts w:ascii="Times New Roman" w:hAnsi="Times New Roman"/>
          <w:sz w:val="24"/>
          <w:szCs w:val="24"/>
        </w:rPr>
        <w:t xml:space="preserve">, након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анкетирања и консултација са релевантним друштвеним групама,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 Нацрту</w:t>
      </w:r>
      <w:r w:rsidR="00F2401D">
        <w:rPr>
          <w:rFonts w:ascii="Times New Roman" w:hAnsi="Times New Roman"/>
          <w:sz w:val="24"/>
          <w:szCs w:val="24"/>
          <w:lang w:val="sr-Cyrl-RS"/>
        </w:rPr>
        <w:t xml:space="preserve"> (Предлогу)</w:t>
      </w:r>
      <w:r w:rsidR="00F2401D" w:rsidRPr="00F2401D">
        <w:rPr>
          <w:rFonts w:ascii="Times New Roman" w:hAnsi="Times New Roman"/>
          <w:sz w:val="24"/>
          <w:szCs w:val="24"/>
          <w:lang w:val="sr-Cyrl-RS"/>
        </w:rPr>
        <w:t xml:space="preserve"> Плана јавног здравља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</w:t>
      </w:r>
      <w:r w:rsidR="00F2401D" w:rsidRPr="00F2401D">
        <w:rPr>
          <w:rFonts w:ascii="Times New Roman" w:hAnsi="Times New Roman"/>
          <w:sz w:val="24"/>
          <w:szCs w:val="24"/>
          <w:lang w:val="sr-Cyrl-RS"/>
        </w:rPr>
        <w:t>Нацрт (Предлог) Плана јавног здравља Општине Топола</w:t>
      </w:r>
      <w:r w:rsidR="00F2401D">
        <w:rPr>
          <w:rFonts w:ascii="Times New Roman" w:hAnsi="Times New Roman"/>
          <w:sz w:val="24"/>
          <w:szCs w:val="24"/>
          <w:lang w:val="sr-Cyrl-RS"/>
        </w:rPr>
        <w:t xml:space="preserve"> за период 2022-2026 година.</w:t>
      </w:r>
    </w:p>
    <w:p w14:paraId="190BCCDB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74BEA693" w14:textId="679A6713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  <w:lang w:val="sr-Cyrl-RS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установа, као и сви заинтересовани грађани и грађанке Општине Топола.</w:t>
      </w:r>
    </w:p>
    <w:p w14:paraId="51095E5F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6F763DD9" w14:textId="3052EE53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="002168DD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    </w:t>
      </w:r>
      <w:r w:rsidR="006F109A" w:rsidRPr="006F109A">
        <w:rPr>
          <w:rFonts w:ascii="Times New Roman" w:hAnsi="Times New Roman"/>
          <w:b/>
          <w:sz w:val="24"/>
          <w:szCs w:val="24"/>
          <w:lang w:val="sr-Latn-RS"/>
        </w:rPr>
        <w:t>26</w:t>
      </w:r>
      <w:r w:rsidR="00B54097" w:rsidRPr="006F109A">
        <w:rPr>
          <w:rFonts w:ascii="Times New Roman" w:hAnsi="Times New Roman"/>
          <w:b/>
          <w:sz w:val="24"/>
          <w:szCs w:val="24"/>
        </w:rPr>
        <w:t>.</w:t>
      </w:r>
      <w:r w:rsidR="002168DD" w:rsidRPr="006F109A">
        <w:rPr>
          <w:rFonts w:ascii="Times New Roman" w:hAnsi="Times New Roman"/>
          <w:b/>
          <w:sz w:val="24"/>
          <w:szCs w:val="24"/>
          <w:lang w:val="sr-Cyrl-RS"/>
        </w:rPr>
        <w:t>10</w:t>
      </w:r>
      <w:r w:rsidR="00B54097" w:rsidRPr="006F109A">
        <w:rPr>
          <w:rFonts w:ascii="Times New Roman" w:hAnsi="Times New Roman"/>
          <w:b/>
          <w:sz w:val="24"/>
          <w:szCs w:val="24"/>
        </w:rPr>
        <w:t>.202</w:t>
      </w:r>
      <w:r w:rsidR="006F109A" w:rsidRPr="006F109A">
        <w:rPr>
          <w:rFonts w:ascii="Times New Roman" w:hAnsi="Times New Roman"/>
          <w:b/>
          <w:sz w:val="24"/>
          <w:szCs w:val="24"/>
          <w:lang w:val="sr-Latn-RS"/>
        </w:rPr>
        <w:t>2</w:t>
      </w:r>
      <w:r w:rsidR="00B54097" w:rsidRPr="006F109A">
        <w:rPr>
          <w:rFonts w:ascii="Times New Roman" w:hAnsi="Times New Roman"/>
          <w:b/>
          <w:sz w:val="24"/>
          <w:szCs w:val="24"/>
        </w:rPr>
        <w:t>.</w:t>
      </w:r>
      <w:r w:rsidR="00B54097" w:rsidRPr="006F109A">
        <w:rPr>
          <w:rFonts w:ascii="Times New Roman" w:hAnsi="Times New Roman"/>
          <w:b/>
          <w:sz w:val="24"/>
          <w:szCs w:val="24"/>
          <w:lang w:val="sr-Cyrl-RS"/>
        </w:rPr>
        <w:t>године</w:t>
      </w:r>
      <w:r w:rsidR="00B54097" w:rsidRPr="006F109A">
        <w:rPr>
          <w:rFonts w:ascii="Times New Roman" w:hAnsi="Times New Roman"/>
          <w:sz w:val="24"/>
          <w:szCs w:val="24"/>
          <w:lang w:val="sr-Cyrl-RS"/>
        </w:rPr>
        <w:t>,</w:t>
      </w:r>
      <w:r w:rsidRPr="006F109A">
        <w:rPr>
          <w:rFonts w:ascii="Times New Roman" w:hAnsi="Times New Roman"/>
          <w:sz w:val="24"/>
          <w:szCs w:val="24"/>
        </w:rPr>
        <w:t xml:space="preserve"> </w:t>
      </w:r>
      <w:r w:rsidR="00B54097" w:rsidRPr="006F109A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072C02" w:rsidRPr="006F109A">
        <w:rPr>
          <w:rFonts w:ascii="Times New Roman" w:hAnsi="Times New Roman"/>
          <w:b/>
          <w:sz w:val="24"/>
          <w:szCs w:val="24"/>
          <w:lang w:val="sr-Cyrl-RS"/>
        </w:rPr>
        <w:t>11</w:t>
      </w:r>
      <w:r w:rsidR="00B54097" w:rsidRPr="006F109A">
        <w:rPr>
          <w:rFonts w:ascii="Times New Roman" w:hAnsi="Times New Roman"/>
          <w:b/>
          <w:sz w:val="24"/>
          <w:szCs w:val="24"/>
          <w:lang w:val="sr-Cyrl-RS"/>
        </w:rPr>
        <w:t>,00</w:t>
      </w:r>
      <w:r w:rsidR="00B54097" w:rsidRPr="006F10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54097" w:rsidRPr="006F109A">
        <w:rPr>
          <w:rFonts w:ascii="Times New Roman" w:hAnsi="Times New Roman"/>
          <w:b/>
          <w:sz w:val="24"/>
          <w:szCs w:val="24"/>
          <w:lang w:val="sr-Cyrl-RS"/>
        </w:rPr>
        <w:t xml:space="preserve">часова до </w:t>
      </w:r>
      <w:r w:rsidR="00072C02" w:rsidRPr="006F109A">
        <w:rPr>
          <w:rFonts w:ascii="Times New Roman" w:hAnsi="Times New Roman"/>
          <w:b/>
          <w:sz w:val="24"/>
          <w:szCs w:val="24"/>
          <w:lang w:val="sr-Cyrl-RS"/>
        </w:rPr>
        <w:t>13</w:t>
      </w:r>
      <w:r w:rsidR="00B54097" w:rsidRPr="006F109A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072C02" w:rsidRPr="006F109A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B54097" w:rsidRPr="006F109A">
        <w:rPr>
          <w:rFonts w:ascii="Times New Roman" w:hAnsi="Times New Roman"/>
          <w:b/>
          <w:sz w:val="24"/>
          <w:szCs w:val="24"/>
          <w:lang w:val="sr-Cyrl-RS"/>
        </w:rPr>
        <w:t>0 часова</w:t>
      </w:r>
      <w:r w:rsidRPr="006F109A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у </w:t>
      </w:r>
      <w:r w:rsidR="00B54097" w:rsidRPr="006D05A9">
        <w:rPr>
          <w:rFonts w:ascii="Times New Roman" w:hAnsi="Times New Roman"/>
          <w:sz w:val="24"/>
          <w:szCs w:val="24"/>
          <w:lang w:val="sr-Cyrl-RS"/>
        </w:rPr>
        <w:t>просториј</w:t>
      </w:r>
      <w:r w:rsidR="00072C02">
        <w:rPr>
          <w:rFonts w:ascii="Times New Roman" w:hAnsi="Times New Roman"/>
          <w:sz w:val="24"/>
          <w:szCs w:val="24"/>
          <w:lang w:val="sr-Cyrl-RS"/>
        </w:rPr>
        <w:t>и</w:t>
      </w:r>
      <w:r w:rsidR="00B54097" w:rsidRPr="006D05A9">
        <w:rPr>
          <w:rFonts w:ascii="Times New Roman" w:hAnsi="Times New Roman"/>
          <w:sz w:val="24"/>
          <w:szCs w:val="24"/>
          <w:lang w:val="sr-Cyrl-RS"/>
        </w:rPr>
        <w:t xml:space="preserve"> Скупштин</w:t>
      </w:r>
      <w:r w:rsidR="00072C02">
        <w:rPr>
          <w:rFonts w:ascii="Times New Roman" w:hAnsi="Times New Roman"/>
          <w:sz w:val="24"/>
          <w:szCs w:val="24"/>
          <w:lang w:val="sr-Cyrl-RS"/>
        </w:rPr>
        <w:t>ске сале</w:t>
      </w:r>
      <w:r w:rsidR="00B54097" w:rsidRPr="006D05A9">
        <w:rPr>
          <w:rFonts w:ascii="Times New Roman" w:hAnsi="Times New Roman"/>
          <w:sz w:val="24"/>
          <w:szCs w:val="24"/>
          <w:lang w:val="sr-Cyrl-RS"/>
        </w:rPr>
        <w:t xml:space="preserve"> општине Топола, број 20, ул.Булевар Краља Александра </w:t>
      </w:r>
      <w:r w:rsidR="00B54097" w:rsidRPr="006D05A9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B54097" w:rsidRPr="006D05A9">
        <w:rPr>
          <w:rFonts w:ascii="Times New Roman" w:hAnsi="Times New Roman"/>
          <w:sz w:val="24"/>
          <w:szCs w:val="24"/>
          <w:lang w:val="sr-Cyrl-RS"/>
        </w:rPr>
        <w:t xml:space="preserve">број 9 у Тополи. </w:t>
      </w:r>
    </w:p>
    <w:p w14:paraId="262F97C8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1ACCBD28" w14:textId="512E6EB7"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  <w:lang w:val="sr-Cyrl-RS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14:paraId="7D5A4CA7" w14:textId="77777777"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14:paraId="3B817156" w14:textId="1EED2452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  <w:lang w:val="sr-Cyrl-RS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 </w:t>
      </w:r>
    </w:p>
    <w:p w14:paraId="5D0ABEDC" w14:textId="204530CF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F2401D" w:rsidRPr="00F2401D">
        <w:rPr>
          <w:rFonts w:ascii="Times New Roman" w:hAnsi="Times New Roman"/>
          <w:sz w:val="24"/>
          <w:szCs w:val="24"/>
          <w:lang w:val="sr-Cyrl-RS"/>
        </w:rPr>
        <w:t>Нацрт</w:t>
      </w:r>
      <w:r w:rsidR="00F2401D">
        <w:rPr>
          <w:rFonts w:ascii="Times New Roman" w:hAnsi="Times New Roman"/>
          <w:sz w:val="24"/>
          <w:szCs w:val="24"/>
          <w:lang w:val="sr-Cyrl-RS"/>
        </w:rPr>
        <w:t>а</w:t>
      </w:r>
      <w:r w:rsidR="00F2401D" w:rsidRPr="00F2401D">
        <w:rPr>
          <w:rFonts w:ascii="Times New Roman" w:hAnsi="Times New Roman"/>
          <w:sz w:val="24"/>
          <w:szCs w:val="24"/>
          <w:lang w:val="sr-Cyrl-RS"/>
        </w:rPr>
        <w:t xml:space="preserve"> (Предлог</w:t>
      </w:r>
      <w:r w:rsidR="00F2401D">
        <w:rPr>
          <w:rFonts w:ascii="Times New Roman" w:hAnsi="Times New Roman"/>
          <w:sz w:val="24"/>
          <w:szCs w:val="24"/>
          <w:lang w:val="sr-Cyrl-RS"/>
        </w:rPr>
        <w:t>а</w:t>
      </w:r>
      <w:r w:rsidR="00F2401D" w:rsidRPr="00F2401D">
        <w:rPr>
          <w:rFonts w:ascii="Times New Roman" w:hAnsi="Times New Roman"/>
          <w:sz w:val="24"/>
          <w:szCs w:val="24"/>
          <w:lang w:val="sr-Cyrl-RS"/>
        </w:rPr>
        <w:t>) Плана јавног здравља Општине Топола за период 2022-2026 година</w:t>
      </w:r>
    </w:p>
    <w:p w14:paraId="0048EF25" w14:textId="2DAD6CF7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Дискусија и закључак</w:t>
      </w:r>
    </w:p>
    <w:p w14:paraId="090AFD2A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059EF9DF" w14:textId="7C02C27F"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  <w:lang w:val="sr-Cyrl-RS"/>
        </w:rPr>
        <w:t>ом</w:t>
      </w:r>
      <w:r w:rsidR="00F2401D" w:rsidRPr="00F2401D">
        <w:rPr>
          <w:rFonts w:ascii="Times New Roman" w:hAnsi="Times New Roman"/>
          <w:sz w:val="24"/>
          <w:szCs w:val="24"/>
          <w:lang w:val="sr-Cyrl-RS"/>
        </w:rPr>
        <w:t xml:space="preserve"> (Предлог</w:t>
      </w:r>
      <w:r w:rsidR="00F2401D">
        <w:rPr>
          <w:rFonts w:ascii="Times New Roman" w:hAnsi="Times New Roman"/>
          <w:sz w:val="24"/>
          <w:szCs w:val="24"/>
          <w:lang w:val="sr-Cyrl-RS"/>
        </w:rPr>
        <w:t>ом</w:t>
      </w:r>
      <w:r w:rsidR="00F2401D" w:rsidRPr="00F2401D">
        <w:rPr>
          <w:rFonts w:ascii="Times New Roman" w:hAnsi="Times New Roman"/>
          <w:sz w:val="24"/>
          <w:szCs w:val="24"/>
          <w:lang w:val="sr-Cyrl-RS"/>
        </w:rPr>
        <w:t>) Плана јавног здравља Општине Топола</w:t>
      </w:r>
      <w:r w:rsidR="00F2401D">
        <w:rPr>
          <w:rFonts w:ascii="Times New Roman" w:hAnsi="Times New Roman"/>
          <w:sz w:val="24"/>
          <w:szCs w:val="24"/>
          <w:lang w:val="sr-Cyrl-RS"/>
        </w:rPr>
        <w:t xml:space="preserve"> за период 2022-2026 година</w:t>
      </w:r>
      <w:r w:rsidR="00220058" w:rsidRPr="006D05A9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  <w:lang w:val="sr-Cyrl-RS"/>
        </w:rPr>
        <w:t>званичном сајту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 општине Топола</w:t>
      </w:r>
      <w:r w:rsidR="007928D0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6" w:history="1">
        <w:r w:rsidR="00AD2AD3" w:rsidRPr="00AD2AD3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14:paraId="5F46FEEC" w14:textId="77777777"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3B51B01" w14:textId="101598C2"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Имајући у</w:t>
      </w:r>
      <w:r w:rsidR="00F2401D">
        <w:rPr>
          <w:rFonts w:ascii="Times New Roman" w:hAnsi="Times New Roman"/>
          <w:sz w:val="24"/>
          <w:szCs w:val="24"/>
          <w:lang w:val="sr-Cyrl-RS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20058" w:rsidRPr="006D05A9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  <w:lang w:val="sr-Cyrl-RS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  <w:lang w:val="sr-Cyrl-RS"/>
        </w:rPr>
        <w:t>, примедбе, сугестије и друго мишљење</w:t>
      </w:r>
      <w:r w:rsidR="00220058" w:rsidRPr="006D05A9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  <w:lang w:val="sr-Cyrl-RS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  <w:lang w:val="sr-Cyrl-RS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2AD3">
        <w:rPr>
          <w:rFonts w:ascii="Times New Roman" w:hAnsi="Times New Roman"/>
          <w:sz w:val="24"/>
          <w:szCs w:val="24"/>
          <w:lang w:val="sr-Cyrl-RS"/>
        </w:rPr>
        <w:t xml:space="preserve">најдаље </w:t>
      </w:r>
      <w:r w:rsidRPr="00051247">
        <w:rPr>
          <w:rFonts w:ascii="Times New Roman" w:hAnsi="Times New Roman"/>
          <w:b/>
          <w:bCs/>
          <w:sz w:val="24"/>
          <w:szCs w:val="24"/>
          <w:u w:val="single"/>
        </w:rPr>
        <w:t xml:space="preserve">до </w:t>
      </w:r>
      <w:r w:rsidR="00F2401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01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.</w:t>
      </w:r>
      <w:r w:rsidR="00F2401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11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.202</w:t>
      </w:r>
      <w:r w:rsidR="00F2401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2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 xml:space="preserve">. године (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="007928D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14:paraId="3DF3C0D5" w14:textId="77777777" w:rsidR="007928D0" w:rsidRPr="00051247" w:rsidRDefault="007928D0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936FEF" w14:textId="45D9BF2B" w:rsidR="00051247" w:rsidRDefault="00000000" w:rsidP="008F669A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hyperlink r:id="rId7" w:history="1">
        <w:r w:rsidR="00051247" w:rsidRPr="005762AE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ler@topola.com</w:t>
        </w:r>
      </w:hyperlink>
    </w:p>
    <w:p w14:paraId="3A407218" w14:textId="5106EA06" w:rsidR="007928D0" w:rsidRPr="00F2401D" w:rsidRDefault="00000000" w:rsidP="008F669A">
      <w:pPr>
        <w:jc w:val="both"/>
        <w:rPr>
          <w:i/>
          <w:iCs/>
          <w:lang w:val="en-US"/>
        </w:rPr>
      </w:pPr>
      <w:hyperlink r:id="rId8" w:history="1">
        <w:r w:rsidR="00F2401D" w:rsidRPr="00F2401D">
          <w:rPr>
            <w:rStyle w:val="Hyperlink"/>
            <w:i/>
            <w:iCs/>
            <w:lang w:val="en-US"/>
          </w:rPr>
          <w:t>margaretazivanovic@topola.com</w:t>
        </w:r>
      </w:hyperlink>
    </w:p>
    <w:p w14:paraId="214DEA59" w14:textId="010DE9F4" w:rsidR="00F2401D" w:rsidRPr="00F2401D" w:rsidRDefault="00000000" w:rsidP="008F669A">
      <w:pPr>
        <w:jc w:val="both"/>
        <w:rPr>
          <w:i/>
          <w:iCs/>
          <w:lang w:val="en-US"/>
        </w:rPr>
      </w:pPr>
      <w:hyperlink r:id="rId9" w:history="1">
        <w:r w:rsidR="00F2401D" w:rsidRPr="00F2401D">
          <w:rPr>
            <w:rStyle w:val="Hyperlink"/>
            <w:i/>
            <w:iCs/>
            <w:lang w:val="en-US"/>
          </w:rPr>
          <w:t>marijaobradovic@topola.com</w:t>
        </w:r>
      </w:hyperlink>
    </w:p>
    <w:p w14:paraId="10C758AD" w14:textId="4ABC3C83" w:rsidR="00F2401D" w:rsidRPr="00F2401D" w:rsidRDefault="00000000" w:rsidP="008F669A">
      <w:pPr>
        <w:jc w:val="both"/>
        <w:rPr>
          <w:i/>
          <w:iCs/>
          <w:lang w:val="en-US"/>
        </w:rPr>
      </w:pPr>
      <w:hyperlink r:id="rId10" w:history="1">
        <w:r w:rsidR="00F2401D" w:rsidRPr="00F2401D">
          <w:rPr>
            <w:rStyle w:val="Hyperlink"/>
            <w:i/>
            <w:iCs/>
            <w:lang w:val="en-US"/>
          </w:rPr>
          <w:t>djordjegligorijevic@topola.com</w:t>
        </w:r>
      </w:hyperlink>
    </w:p>
    <w:p w14:paraId="5A44692E" w14:textId="3374BF24" w:rsidR="00F2401D" w:rsidRPr="00F2401D" w:rsidRDefault="00000000" w:rsidP="008F669A">
      <w:pPr>
        <w:jc w:val="both"/>
        <w:rPr>
          <w:i/>
          <w:iCs/>
          <w:lang w:val="en-US"/>
        </w:rPr>
      </w:pPr>
      <w:hyperlink r:id="rId11" w:history="1">
        <w:r w:rsidR="00F2401D" w:rsidRPr="00F2401D">
          <w:rPr>
            <w:rStyle w:val="Hyperlink"/>
            <w:i/>
            <w:iCs/>
            <w:lang w:val="en-US"/>
          </w:rPr>
          <w:t>milenac@topola.com</w:t>
        </w:r>
      </w:hyperlink>
    </w:p>
    <w:p w14:paraId="5A875A9C" w14:textId="77777777" w:rsidR="00F2401D" w:rsidRPr="00F2401D" w:rsidRDefault="00F2401D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6FBC2933" w14:textId="23FC1B71"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Cyrl-RS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  <w:lang w:val="sr-Cyrl-RS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Cyrl-RS"/>
        </w:rPr>
        <w:t xml:space="preserve">најдаље до </w:t>
      </w:r>
      <w:r w:rsidR="00F2401D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01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Cyrl-RS"/>
        </w:rPr>
        <w:t>.</w:t>
      </w:r>
      <w:r w:rsidR="00F2401D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11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Cyrl-RS"/>
        </w:rPr>
        <w:t>.202</w:t>
      </w:r>
      <w:r w:rsidR="00F2401D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2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Cyrl-RS"/>
        </w:rPr>
        <w:t>.године (15,00 часова).</w:t>
      </w:r>
    </w:p>
    <w:p w14:paraId="5F465B5F" w14:textId="6EC5C932"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34C47F19" w14:textId="64FE699B"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  <w:lang w:val="sr-Cyrl-RS"/>
        </w:rPr>
        <w:lastRenderedPageBreak/>
        <w:t>На основу ваших предлога, примедби и сугестија Комисија за спровођење јавне расправе сачиниће извештај о спроведеној јавној расправи.</w:t>
      </w:r>
    </w:p>
    <w:p w14:paraId="62A9F035" w14:textId="77777777"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711120" w14:textId="418B4066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израде</w:t>
      </w:r>
      <w:r w:rsidR="00051247">
        <w:rPr>
          <w:rFonts w:ascii="Times New Roman" w:hAnsi="Times New Roman"/>
          <w:sz w:val="24"/>
          <w:szCs w:val="24"/>
        </w:rPr>
        <w:t xml:space="preserve"> </w:t>
      </w:r>
      <w:r w:rsidR="002168DD" w:rsidRPr="002168DD">
        <w:rPr>
          <w:rFonts w:ascii="Times New Roman" w:hAnsi="Times New Roman"/>
          <w:sz w:val="24"/>
          <w:szCs w:val="24"/>
          <w:lang w:val="sr-Cyrl-RS"/>
        </w:rPr>
        <w:t>Плана јавног здравља Општине Топола</w:t>
      </w:r>
      <w:r w:rsidR="002168DD" w:rsidRPr="002168DD">
        <w:rPr>
          <w:rFonts w:ascii="Times New Roman" w:hAnsi="Times New Roman"/>
          <w:sz w:val="24"/>
          <w:szCs w:val="24"/>
        </w:rPr>
        <w:t xml:space="preserve"> за </w:t>
      </w:r>
      <w:r w:rsidR="002168DD" w:rsidRPr="002168DD">
        <w:rPr>
          <w:rFonts w:ascii="Times New Roman" w:hAnsi="Times New Roman"/>
          <w:sz w:val="24"/>
          <w:szCs w:val="24"/>
          <w:lang w:val="sr-Cyrl-RS"/>
        </w:rPr>
        <w:t xml:space="preserve">период </w:t>
      </w:r>
      <w:r w:rsidR="002168DD" w:rsidRPr="002168DD">
        <w:rPr>
          <w:rFonts w:ascii="Times New Roman" w:hAnsi="Times New Roman"/>
          <w:sz w:val="24"/>
          <w:szCs w:val="24"/>
        </w:rPr>
        <w:t>202</w:t>
      </w:r>
      <w:r w:rsidR="002168DD" w:rsidRPr="002168DD">
        <w:rPr>
          <w:rFonts w:ascii="Times New Roman" w:hAnsi="Times New Roman"/>
          <w:sz w:val="24"/>
          <w:szCs w:val="24"/>
          <w:lang w:val="sr-Cyrl-RS"/>
        </w:rPr>
        <w:t>2-2026</w:t>
      </w:r>
      <w:r w:rsidR="002168DD" w:rsidRPr="002168DD">
        <w:rPr>
          <w:rFonts w:ascii="Times New Roman" w:hAnsi="Times New Roman"/>
          <w:sz w:val="24"/>
          <w:szCs w:val="24"/>
        </w:rPr>
        <w:t xml:space="preserve"> годин</w:t>
      </w:r>
      <w:r w:rsidR="002168DD" w:rsidRPr="002168DD">
        <w:rPr>
          <w:rFonts w:ascii="Times New Roman" w:hAnsi="Times New Roman"/>
          <w:sz w:val="24"/>
          <w:szCs w:val="24"/>
          <w:lang w:val="sr-Cyrl-RS"/>
        </w:rPr>
        <w:t>а</w:t>
      </w:r>
      <w:r w:rsidR="002168DD" w:rsidRPr="002168DD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2168DD">
        <w:rPr>
          <w:rFonts w:ascii="Times New Roman" w:hAnsi="Times New Roman"/>
          <w:sz w:val="24"/>
          <w:szCs w:val="24"/>
          <w:lang w:val="sr-Cyrl-RS"/>
        </w:rPr>
        <w:t>важно</w:t>
      </w:r>
      <w:r w:rsidRPr="006D05A9">
        <w:rPr>
          <w:rFonts w:ascii="Times New Roman" w:hAnsi="Times New Roman"/>
          <w:sz w:val="24"/>
          <w:szCs w:val="24"/>
        </w:rPr>
        <w:t xml:space="preserve">г документа за развој наше </w:t>
      </w:r>
      <w:r w:rsidR="002168DD">
        <w:rPr>
          <w:rFonts w:ascii="Times New Roman" w:hAnsi="Times New Roman"/>
          <w:sz w:val="24"/>
          <w:szCs w:val="24"/>
          <w:lang w:val="sr-Cyrl-RS"/>
        </w:rPr>
        <w:t xml:space="preserve">локалне </w:t>
      </w:r>
      <w:r w:rsidRPr="006D05A9">
        <w:rPr>
          <w:rFonts w:ascii="Times New Roman" w:hAnsi="Times New Roman"/>
          <w:sz w:val="24"/>
          <w:szCs w:val="24"/>
        </w:rPr>
        <w:t>заједнице.</w:t>
      </w:r>
    </w:p>
    <w:p w14:paraId="17B00693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56F8FEAE" w14:textId="10841EC9"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14:paraId="379DC3F6" w14:textId="77777777"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14:paraId="662F72BE" w14:textId="729657D2" w:rsidR="007928D0" w:rsidRDefault="002168DD" w:rsidP="007928D0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Комисија за спровођење Јавне расправе </w:t>
      </w:r>
    </w:p>
    <w:p w14:paraId="3FDF20C2" w14:textId="77777777" w:rsidR="002168DD" w:rsidRDefault="002168DD" w:rsidP="002168DD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 Нацрту </w:t>
      </w:r>
      <w:r w:rsidRPr="002168DD">
        <w:rPr>
          <w:rFonts w:ascii="Times New Roman" w:hAnsi="Times New Roman"/>
          <w:sz w:val="24"/>
          <w:szCs w:val="24"/>
          <w:lang w:val="sr-Cyrl-RS"/>
        </w:rPr>
        <w:t>(Предлог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168DD">
        <w:rPr>
          <w:rFonts w:ascii="Times New Roman" w:hAnsi="Times New Roman"/>
          <w:sz w:val="24"/>
          <w:szCs w:val="24"/>
          <w:lang w:val="sr-Cyrl-RS"/>
        </w:rPr>
        <w:t xml:space="preserve">) Плана јавног здравља </w:t>
      </w:r>
    </w:p>
    <w:p w14:paraId="0E7AED35" w14:textId="6DF8886B" w:rsidR="002168DD" w:rsidRPr="002168DD" w:rsidRDefault="002168DD" w:rsidP="002168DD">
      <w:pPr>
        <w:jc w:val="right"/>
        <w:rPr>
          <w:rFonts w:ascii="Times New Roman" w:hAnsi="Times New Roman"/>
          <w:sz w:val="24"/>
          <w:szCs w:val="24"/>
        </w:rPr>
      </w:pPr>
      <w:r w:rsidRPr="002168DD">
        <w:rPr>
          <w:rFonts w:ascii="Times New Roman" w:hAnsi="Times New Roman"/>
          <w:sz w:val="24"/>
          <w:szCs w:val="24"/>
          <w:lang w:val="sr-Cyrl-RS"/>
        </w:rPr>
        <w:t>Општине Топола за период 2022-2026 година</w:t>
      </w:r>
    </w:p>
    <w:p w14:paraId="5FD8A066" w14:textId="1CEAB26B" w:rsidR="002168DD" w:rsidRPr="007928D0" w:rsidRDefault="002168DD" w:rsidP="007928D0">
      <w:pPr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621AE0B7" w14:textId="19669C3A"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B649D4" w14:textId="012CCF51"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FCD714" w14:textId="02AF78FD"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  <w:lang w:val="sr-Cyrl-RS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47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37"/>
    <w:rsid w:val="00051247"/>
    <w:rsid w:val="00072C02"/>
    <w:rsid w:val="001242C2"/>
    <w:rsid w:val="001F5380"/>
    <w:rsid w:val="002168DD"/>
    <w:rsid w:val="00220058"/>
    <w:rsid w:val="00236B6E"/>
    <w:rsid w:val="00322291"/>
    <w:rsid w:val="00377837"/>
    <w:rsid w:val="004063ED"/>
    <w:rsid w:val="00631E31"/>
    <w:rsid w:val="006D05A9"/>
    <w:rsid w:val="006F109A"/>
    <w:rsid w:val="007928D0"/>
    <w:rsid w:val="007B2E42"/>
    <w:rsid w:val="00A0652F"/>
    <w:rsid w:val="00A5746C"/>
    <w:rsid w:val="00AD2AD3"/>
    <w:rsid w:val="00B54097"/>
    <w:rsid w:val="00CC7AFB"/>
    <w:rsid w:val="00CF502E"/>
    <w:rsid w:val="00D75252"/>
    <w:rsid w:val="00D94011"/>
    <w:rsid w:val="00F2401D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275C"/>
  <w15:docId w15:val="{CD797C81-F2B6-492C-AFFF-3544765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zivanovic@topol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r@topol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hyperlink" Target="mailto:milenac@topol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jordjegligorijevic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obradovic@top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Violeta Pavlovic</cp:lastModifiedBy>
  <cp:revision>3</cp:revision>
  <cp:lastPrinted>2020-10-30T11:43:00Z</cp:lastPrinted>
  <dcterms:created xsi:type="dcterms:W3CDTF">2022-10-11T09:58:00Z</dcterms:created>
  <dcterms:modified xsi:type="dcterms:W3CDTF">2022-10-13T07:08:00Z</dcterms:modified>
</cp:coreProperties>
</file>