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sz w:val="24"/>
          <w:szCs w:val="24"/>
          <w:lang/>
        </w:rPr>
        <w:t>2</w:t>
      </w:r>
      <w:r w:rsidR="003E63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E6324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  <w:r w:rsidR="003E6324">
        <w:rPr>
          <w:rFonts w:ascii="Times New Roman" w:hAnsi="Times New Roman" w:cs="Times New Roman"/>
          <w:sz w:val="24"/>
          <w:szCs w:val="24"/>
          <w:lang/>
        </w:rPr>
        <w:t xml:space="preserve"> Вујић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sz w:val="24"/>
          <w:szCs w:val="24"/>
        </w:rPr>
        <w:t>11.</w:t>
      </w:r>
      <w:r w:rsidR="003E6324">
        <w:rPr>
          <w:rFonts w:ascii="Times New Roman" w:hAnsi="Times New Roman" w:cs="Times New Roman"/>
          <w:sz w:val="24"/>
          <w:szCs w:val="24"/>
          <w:lang/>
        </w:rPr>
        <w:t>07.1998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346">
        <w:rPr>
          <w:rFonts w:ascii="Times New Roman" w:hAnsi="Times New Roman" w:cs="Times New Roman"/>
          <w:sz w:val="24"/>
          <w:szCs w:val="24"/>
        </w:rPr>
        <w:t>пољопривредник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sz w:val="24"/>
          <w:szCs w:val="24"/>
          <w:lang/>
        </w:rPr>
        <w:t xml:space="preserve">са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25327E"/>
    <w:rsid w:val="00283FF9"/>
    <w:rsid w:val="003B4865"/>
    <w:rsid w:val="003E6324"/>
    <w:rsid w:val="004F48C8"/>
    <w:rsid w:val="00512AB7"/>
    <w:rsid w:val="00513BE6"/>
    <w:rsid w:val="00516953"/>
    <w:rsid w:val="005574F3"/>
    <w:rsid w:val="005B281A"/>
    <w:rsid w:val="006105F0"/>
    <w:rsid w:val="00645BFC"/>
    <w:rsid w:val="00704CC8"/>
    <w:rsid w:val="0080097B"/>
    <w:rsid w:val="008029BF"/>
    <w:rsid w:val="008479C3"/>
    <w:rsid w:val="008C211C"/>
    <w:rsid w:val="00952190"/>
    <w:rsid w:val="00952293"/>
    <w:rsid w:val="009D02E9"/>
    <w:rsid w:val="00A37216"/>
    <w:rsid w:val="00A53EEA"/>
    <w:rsid w:val="00A85F42"/>
    <w:rsid w:val="00AB22EA"/>
    <w:rsid w:val="00B93DE6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16</cp:revision>
  <dcterms:created xsi:type="dcterms:W3CDTF">2023-01-10T13:25:00Z</dcterms:created>
  <dcterms:modified xsi:type="dcterms:W3CDTF">2023-02-01T07:33:00Z</dcterms:modified>
</cp:coreProperties>
</file>