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D7A60" w:rsidRPr="00073270" w:rsidRDefault="001D7A60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основу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r w:rsidR="00907E67">
        <w:rPr>
          <w:rFonts w:ascii="Times New Roman" w:hAnsi="Times New Roman" w:cs="Times New Roman"/>
        </w:rPr>
        <w:t xml:space="preserve">27 </w:t>
      </w:r>
      <w:proofErr w:type="spellStart"/>
      <w:r w:rsidR="00907E67">
        <w:rPr>
          <w:rFonts w:ascii="Times New Roman" w:hAnsi="Times New Roman" w:cs="Times New Roman"/>
        </w:rPr>
        <w:t>став</w:t>
      </w:r>
      <w:proofErr w:type="spellEnd"/>
      <w:r w:rsidR="00907E67">
        <w:rPr>
          <w:rFonts w:ascii="Times New Roman" w:hAnsi="Times New Roman" w:cs="Times New Roman"/>
        </w:rPr>
        <w:t xml:space="preserve"> 1 </w:t>
      </w:r>
      <w:proofErr w:type="spellStart"/>
      <w:r w:rsidR="00907E67">
        <w:rPr>
          <w:rFonts w:ascii="Times New Roman" w:hAnsi="Times New Roman" w:cs="Times New Roman"/>
        </w:rPr>
        <w:t>тачка</w:t>
      </w:r>
      <w:proofErr w:type="spellEnd"/>
      <w:r w:rsidR="00907E67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)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Одлуке</w:t>
      </w:r>
      <w:proofErr w:type="spellEnd"/>
      <w:r w:rsidRPr="00697416">
        <w:rPr>
          <w:rFonts w:ascii="Times New Roman" w:hAnsi="Times New Roman" w:cs="Times New Roman"/>
        </w:rPr>
        <w:t xml:space="preserve"> о </w:t>
      </w:r>
      <w:proofErr w:type="spellStart"/>
      <w:r w:rsidRPr="00697416">
        <w:rPr>
          <w:rFonts w:ascii="Times New Roman" w:hAnsi="Times New Roman" w:cs="Times New Roman"/>
        </w:rPr>
        <w:t>месним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заједницама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територији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општине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 w:rsidRPr="006974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proofErr w:type="spellStart"/>
      <w:r w:rsidRPr="00697416">
        <w:rPr>
          <w:rFonts w:ascii="Times New Roman" w:hAnsi="Times New Roman" w:cs="Times New Roman"/>
        </w:rPr>
        <w:t>Сл</w:t>
      </w:r>
      <w:r w:rsidR="00073270">
        <w:rPr>
          <w:rFonts w:ascii="Times New Roman" w:hAnsi="Times New Roman" w:cs="Times New Roman"/>
        </w:rPr>
        <w:t>у</w:t>
      </w:r>
      <w:r w:rsidRPr="00697416">
        <w:rPr>
          <w:rFonts w:ascii="Times New Roman" w:hAnsi="Times New Roman" w:cs="Times New Roman"/>
        </w:rPr>
        <w:t>жбени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proofErr w:type="gramStart"/>
      <w:r>
        <w:rPr>
          <w:rFonts w:ascii="Times New Roman" w:hAnsi="Times New Roman" w:cs="Times New Roman"/>
        </w:rPr>
        <w:t>“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број</w:t>
      </w:r>
      <w:proofErr w:type="spellEnd"/>
      <w:proofErr w:type="gramEnd"/>
      <w:r w:rsidRPr="0069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3/2019</w:t>
      </w:r>
      <w:r w:rsidRPr="00697416">
        <w:rPr>
          <w:rFonts w:ascii="Times New Roman" w:hAnsi="Times New Roman" w:cs="Times New Roman"/>
        </w:rPr>
        <w:t>)</w:t>
      </w:r>
      <w:r w:rsidR="00073270">
        <w:rPr>
          <w:rFonts w:ascii="Times New Roman" w:hAnsi="Times New Roman" w:cs="Times New Roman"/>
        </w:rPr>
        <w:t xml:space="preserve">,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r w:rsidRPr="001D7A60">
        <w:rPr>
          <w:rFonts w:ascii="Times New Roman" w:hAnsi="Times New Roman" w:cs="Times New Roman"/>
        </w:rPr>
        <w:t>74</w:t>
      </w:r>
      <w:r w:rsidRPr="001D7A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7A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D7A6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</w:rPr>
        <w:t>С</w:t>
      </w:r>
      <w:r w:rsidRPr="001D7A60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270">
        <w:rPr>
          <w:rFonts w:ascii="Times New Roman" w:hAnsi="Times New Roman" w:cs="Times New Roman"/>
          <w:sz w:val="24"/>
          <w:szCs w:val="24"/>
        </w:rPr>
        <w:t>1/</w:t>
      </w:r>
      <w:r w:rsidRPr="00073270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3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327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73270">
        <w:rPr>
          <w:rFonts w:ascii="Times New Roman" w:hAnsi="Times New Roman" w:cs="Times New Roman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073270" w:rsidRPr="0007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Комисије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спровођење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избора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чланове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Савета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месних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заједница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територији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општине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Топола</w:t>
      </w:r>
      <w:proofErr w:type="spellEnd"/>
      <w:r w:rsidR="00073270" w:rsidRPr="00073270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1/2023)</w:t>
      </w:r>
      <w:r w:rsidRPr="000732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7A60" w:rsidRPr="00697416" w:rsidRDefault="001D7A60" w:rsidP="001D7A60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К</w:t>
      </w:r>
      <w:r w:rsidRPr="00697416">
        <w:rPr>
          <w:rFonts w:ascii="Times New Roman" w:hAnsi="Times New Roman" w:cs="Times New Roman"/>
          <w:color w:val="auto"/>
        </w:rPr>
        <w:t>омисија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спровођење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избора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чланове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="00CE7DC6">
        <w:rPr>
          <w:rFonts w:ascii="Times New Roman" w:hAnsi="Times New Roman" w:cs="Times New Roman"/>
        </w:rPr>
        <w:t>С</w:t>
      </w:r>
      <w:r w:rsidRPr="00697416">
        <w:rPr>
          <w:rFonts w:ascii="Times New Roman" w:hAnsi="Times New Roman" w:cs="Times New Roman"/>
        </w:rPr>
        <w:t>авета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месних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</w:t>
      </w:r>
      <w:proofErr w:type="spellEnd"/>
      <w:r w:rsidRPr="00697416">
        <w:rPr>
          <w:rFonts w:ascii="Times New Roman" w:hAnsi="Times New Roman" w:cs="Times New Roman"/>
        </w:rPr>
        <w:t>,</w:t>
      </w:r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на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седници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одржаној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r w:rsidR="00907E67">
        <w:rPr>
          <w:rFonts w:ascii="Times New Roman" w:hAnsi="Times New Roman" w:cs="Times New Roman"/>
          <w:color w:val="auto"/>
        </w:rPr>
        <w:t>30.01</w:t>
      </w:r>
      <w:r>
        <w:rPr>
          <w:rFonts w:ascii="Times New Roman" w:hAnsi="Times New Roman" w:cs="Times New Roman"/>
          <w:color w:val="auto"/>
        </w:rPr>
        <w:t>.2023</w:t>
      </w:r>
      <w:r w:rsidRPr="00697416">
        <w:rPr>
          <w:rFonts w:ascii="Times New Roman" w:hAnsi="Times New Roman" w:cs="Times New Roman"/>
          <w:color w:val="auto"/>
        </w:rPr>
        <w:t>.</w:t>
      </w:r>
      <w:proofErr w:type="gram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97416">
        <w:rPr>
          <w:rFonts w:ascii="Times New Roman" w:hAnsi="Times New Roman" w:cs="Times New Roman"/>
          <w:color w:val="auto"/>
        </w:rPr>
        <w:t>године</w:t>
      </w:r>
      <w:proofErr w:type="spellEnd"/>
      <w:proofErr w:type="gramEnd"/>
      <w:r w:rsidRPr="0069741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97416">
        <w:rPr>
          <w:rFonts w:ascii="Times New Roman" w:hAnsi="Times New Roman" w:cs="Times New Roman"/>
          <w:color w:val="auto"/>
        </w:rPr>
        <w:t>дон</w:t>
      </w:r>
      <w:r>
        <w:rPr>
          <w:rFonts w:ascii="Times New Roman" w:hAnsi="Times New Roman" w:cs="Times New Roman"/>
          <w:color w:val="auto"/>
        </w:rPr>
        <w:t>ела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је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</w:p>
    <w:p w:rsidR="00275158" w:rsidRDefault="00275158" w:rsidP="00275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Pr="00225A4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CE7DC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ПРОГЛАШЕЊУ </w:t>
      </w:r>
      <w:r w:rsidR="00907E67">
        <w:rPr>
          <w:rFonts w:ascii="Times New Roman" w:hAnsi="Times New Roman" w:cs="Times New Roman"/>
          <w:b/>
          <w:bCs/>
          <w:sz w:val="24"/>
          <w:szCs w:val="24"/>
        </w:rPr>
        <w:t>КОНАЧНИХ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 xml:space="preserve"> РЕЗУЛТАТА </w:t>
      </w:r>
    </w:p>
    <w:p w:rsidR="001D7A60" w:rsidRPr="00F134B1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ИЗБОРА ЗА ЧЛАНОВЕ САВЕТА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>МЕСНЕ ЗАЈЕДНИЦЕ</w:t>
      </w:r>
      <w:r w:rsidR="001D7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34B1">
        <w:rPr>
          <w:rFonts w:ascii="Times New Roman" w:hAnsi="Times New Roman" w:cs="Times New Roman"/>
          <w:b/>
          <w:bCs/>
          <w:sz w:val="24"/>
          <w:szCs w:val="24"/>
        </w:rPr>
        <w:t>БОЖУРЊА</w:t>
      </w:r>
    </w:p>
    <w:p w:rsidR="00275158" w:rsidRDefault="001D7A60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25A46" w:rsidRPr="00225A46">
        <w:rPr>
          <w:rFonts w:ascii="Times New Roman" w:hAnsi="Times New Roman" w:cs="Times New Roman"/>
          <w:b/>
          <w:bCs/>
          <w:sz w:val="24"/>
          <w:szCs w:val="24"/>
        </w:rPr>
        <w:t>ОДРЖАНИХ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E67">
        <w:rPr>
          <w:rFonts w:ascii="Times New Roman" w:hAnsi="Times New Roman" w:cs="Times New Roman"/>
          <w:b/>
          <w:sz w:val="24"/>
          <w:szCs w:val="24"/>
        </w:rPr>
        <w:t>29.01</w:t>
      </w:r>
      <w:r w:rsidRPr="001D7A60">
        <w:rPr>
          <w:rFonts w:ascii="Times New Roman" w:hAnsi="Times New Roman" w:cs="Times New Roman"/>
          <w:b/>
          <w:sz w:val="24"/>
          <w:szCs w:val="24"/>
        </w:rPr>
        <w:t>.2023</w:t>
      </w:r>
      <w:r w:rsidR="00275158" w:rsidRPr="001D7A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75158" w:rsidRPr="001D7A60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="009A3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54F" w:rsidRDefault="009A354F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57023C" w:rsidRDefault="0057023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5F4B19" w:rsidP="00DA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пријему изборног материјала са бирачког места</w:t>
      </w:r>
      <w:r w:rsidR="00AA64F4">
        <w:rPr>
          <w:rFonts w:ascii="Times New Roman" w:hAnsi="Times New Roman" w:cs="Times New Roman"/>
          <w:sz w:val="24"/>
          <w:szCs w:val="24"/>
        </w:rPr>
        <w:t xml:space="preserve"> бр.</w:t>
      </w:r>
      <w:proofErr w:type="gramEnd"/>
      <w:r w:rsidR="00F134B1">
        <w:rPr>
          <w:rFonts w:ascii="Times New Roman" w:hAnsi="Times New Roman" w:cs="Times New Roman"/>
          <w:sz w:val="24"/>
          <w:szCs w:val="24"/>
        </w:rPr>
        <w:t xml:space="preserve"> 3,</w:t>
      </w:r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4B1">
        <w:rPr>
          <w:rFonts w:ascii="Times New Roman" w:hAnsi="Times New Roman" w:cs="Times New Roman"/>
          <w:sz w:val="24"/>
          <w:szCs w:val="24"/>
        </w:rPr>
        <w:t>Божурња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чланове Савета месних заједница на подручју општине Топола је утврдила: </w:t>
      </w:r>
    </w:p>
    <w:p w:rsidR="00AA64F4" w:rsidRDefault="00AA64F4" w:rsidP="00DA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23C" w:rsidRDefault="0057023C" w:rsidP="00DA7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4F4" w:rsidRPr="00F134B1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r w:rsidR="00F134B1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4B1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134B1">
        <w:rPr>
          <w:rFonts w:ascii="Times New Roman" w:hAnsi="Times New Roman" w:cs="Times New Roman"/>
          <w:sz w:val="24"/>
          <w:szCs w:val="24"/>
        </w:rPr>
        <w:t>бирачки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4B1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>: 597</w:t>
      </w:r>
    </w:p>
    <w:p w:rsidR="00AA64F4" w:rsidRPr="006455DD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Укупан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гласали</w:t>
      </w:r>
      <w:proofErr w:type="spellEnd"/>
      <w:r w:rsidR="00F134B1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209</w:t>
      </w:r>
    </w:p>
    <w:p w:rsidR="00AA64F4" w:rsidRPr="00F134B1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листића</w:t>
      </w:r>
      <w:proofErr w:type="gramStart"/>
      <w:r w:rsidR="00F134B1">
        <w:rPr>
          <w:rFonts w:ascii="Times New Roman" w:hAnsi="Times New Roman" w:cs="Times New Roman"/>
          <w:sz w:val="24"/>
          <w:szCs w:val="24"/>
        </w:rPr>
        <w:t>:597</w:t>
      </w:r>
      <w:proofErr w:type="gramEnd"/>
    </w:p>
    <w:p w:rsidR="009A354F" w:rsidRPr="00F134B1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F134B1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4B1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4B1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4B1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>: 207</w:t>
      </w:r>
    </w:p>
    <w:p w:rsidR="009A354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неважећих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листића: 2</w:t>
      </w:r>
    </w:p>
    <w:p w:rsidR="009A354F" w:rsidRPr="00F134B1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неупо</w:t>
      </w:r>
      <w:r w:rsidR="00F134B1">
        <w:rPr>
          <w:rFonts w:ascii="Times New Roman" w:hAnsi="Times New Roman" w:cs="Times New Roman"/>
          <w:sz w:val="24"/>
          <w:szCs w:val="24"/>
        </w:rPr>
        <w:t>требљених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4B1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4B1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>: 387</w:t>
      </w:r>
    </w:p>
    <w:p w:rsidR="009A354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4F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57023C" w:rsidRPr="0057023C" w:rsidRDefault="0057023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58" w:rsidRPr="009A354F" w:rsidRDefault="00275158" w:rsidP="009A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одржаним</w:t>
      </w:r>
      <w:proofErr w:type="spellEnd"/>
      <w:r w:rsidR="00907E67" w:rsidRPr="009A354F">
        <w:rPr>
          <w:rFonts w:ascii="Times New Roman" w:hAnsi="Times New Roman" w:cs="Times New Roman"/>
          <w:sz w:val="24"/>
          <w:szCs w:val="24"/>
        </w:rPr>
        <w:t xml:space="preserve"> 29.01</w:t>
      </w:r>
      <w:r w:rsidR="001D7A60" w:rsidRPr="009A354F">
        <w:rPr>
          <w:rFonts w:ascii="Times New Roman" w:hAnsi="Times New Roman" w:cs="Times New Roman"/>
          <w:sz w:val="24"/>
          <w:szCs w:val="24"/>
        </w:rPr>
        <w:t>.2023</w:t>
      </w:r>
      <w:r w:rsidRPr="009A35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4B1">
        <w:rPr>
          <w:rFonts w:ascii="Times New Roman" w:hAnsi="Times New Roman" w:cs="Times New Roman"/>
          <w:sz w:val="24"/>
          <w:szCs w:val="24"/>
        </w:rPr>
        <w:t>Божурња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,</w:t>
      </w:r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>,</w:t>
      </w:r>
      <w:r w:rsidRPr="009A3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:</w:t>
      </w: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790"/>
        <w:gridCol w:w="3812"/>
        <w:gridCol w:w="1417"/>
        <w:gridCol w:w="1985"/>
        <w:gridCol w:w="1824"/>
      </w:tblGrid>
      <w:tr w:rsidR="00AA64F4" w:rsidTr="00D336BE">
        <w:trPr>
          <w:trHeight w:val="464"/>
        </w:trPr>
        <w:tc>
          <w:tcPr>
            <w:tcW w:w="790" w:type="dxa"/>
          </w:tcPr>
          <w:p w:rsidR="00AA64F4" w:rsidRPr="0075282C" w:rsidRDefault="00AA64F4" w:rsidP="009322F3">
            <w:pPr>
              <w:spacing w:before="120"/>
              <w:jc w:val="center"/>
              <w:rPr>
                <w:b/>
                <w:lang w:val="sr-Cyrl-CS"/>
              </w:rPr>
            </w:pPr>
            <w:r w:rsidRPr="0075282C">
              <w:rPr>
                <w:b/>
                <w:lang w:val="sr-Cyrl-CS"/>
              </w:rPr>
              <w:t>Ред. број</w:t>
            </w:r>
          </w:p>
        </w:tc>
        <w:tc>
          <w:tcPr>
            <w:tcW w:w="3812" w:type="dxa"/>
          </w:tcPr>
          <w:p w:rsidR="00AA64F4" w:rsidRPr="0075282C" w:rsidRDefault="00AA64F4" w:rsidP="009322F3">
            <w:pPr>
              <w:spacing w:before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75282C">
              <w:rPr>
                <w:b/>
                <w:lang w:val="sr-Cyrl-CS"/>
              </w:rPr>
              <w:t>ме</w:t>
            </w:r>
            <w:r>
              <w:rPr>
                <w:b/>
                <w:lang w:val="sr-Cyrl-CS"/>
              </w:rPr>
              <w:t xml:space="preserve"> и презиме</w:t>
            </w:r>
            <w:r w:rsidRPr="0075282C">
              <w:rPr>
                <w:b/>
                <w:lang w:val="sr-Cyrl-CS"/>
              </w:rPr>
              <w:t xml:space="preserve"> кандидата</w:t>
            </w:r>
          </w:p>
        </w:tc>
        <w:tc>
          <w:tcPr>
            <w:tcW w:w="1417" w:type="dxa"/>
          </w:tcPr>
          <w:p w:rsidR="00AA64F4" w:rsidRPr="0075282C" w:rsidRDefault="009A354F" w:rsidP="009322F3">
            <w:pPr>
              <w:spacing w:before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рођен</w:t>
            </w:r>
          </w:p>
        </w:tc>
        <w:tc>
          <w:tcPr>
            <w:tcW w:w="1985" w:type="dxa"/>
          </w:tcPr>
          <w:p w:rsidR="00AA64F4" w:rsidRPr="0075282C" w:rsidRDefault="009A354F" w:rsidP="009322F3">
            <w:pPr>
              <w:spacing w:before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занимање</w:t>
            </w:r>
          </w:p>
        </w:tc>
        <w:tc>
          <w:tcPr>
            <w:tcW w:w="1824" w:type="dxa"/>
          </w:tcPr>
          <w:p w:rsidR="00AA64F4" w:rsidRPr="0075282C" w:rsidRDefault="00AA64F4" w:rsidP="009322F3">
            <w:pPr>
              <w:spacing w:before="120"/>
              <w:jc w:val="center"/>
              <w:rPr>
                <w:b/>
                <w:lang w:val="sr-Cyrl-CS"/>
              </w:rPr>
            </w:pPr>
            <w:r w:rsidRPr="0075282C">
              <w:rPr>
                <w:b/>
                <w:lang w:val="sr-Cyrl-CS"/>
              </w:rPr>
              <w:t xml:space="preserve">Број гласова </w:t>
            </w:r>
          </w:p>
        </w:tc>
      </w:tr>
      <w:tr w:rsidR="00AA64F4" w:rsidTr="00D336BE">
        <w:trPr>
          <w:trHeight w:val="444"/>
        </w:trPr>
        <w:tc>
          <w:tcPr>
            <w:tcW w:w="790" w:type="dxa"/>
          </w:tcPr>
          <w:p w:rsidR="00AA64F4" w:rsidRDefault="00AA64F4" w:rsidP="009322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812" w:type="dxa"/>
          </w:tcPr>
          <w:p w:rsidR="00AA64F4" w:rsidRPr="00D336BE" w:rsidRDefault="00D336BE" w:rsidP="009322F3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Александар Живановић</w:t>
            </w:r>
          </w:p>
        </w:tc>
        <w:tc>
          <w:tcPr>
            <w:tcW w:w="1417" w:type="dxa"/>
          </w:tcPr>
          <w:p w:rsidR="00AA64F4" w:rsidRDefault="00D336BE" w:rsidP="009322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27.03.1988.</w:t>
            </w:r>
          </w:p>
        </w:tc>
        <w:tc>
          <w:tcPr>
            <w:tcW w:w="1985" w:type="dxa"/>
          </w:tcPr>
          <w:p w:rsidR="00AA64F4" w:rsidRDefault="00D336BE" w:rsidP="009322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предузетник</w:t>
            </w:r>
          </w:p>
        </w:tc>
        <w:tc>
          <w:tcPr>
            <w:tcW w:w="1824" w:type="dxa"/>
          </w:tcPr>
          <w:p w:rsidR="00AA64F4" w:rsidRDefault="009A354F" w:rsidP="009322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</w:t>
            </w:r>
            <w:r w:rsidR="00D336BE">
              <w:rPr>
                <w:lang w:val="sr-Cyrl-CS"/>
              </w:rPr>
              <w:t>137</w:t>
            </w:r>
          </w:p>
        </w:tc>
      </w:tr>
      <w:tr w:rsidR="00AA64F4" w:rsidTr="00D336BE">
        <w:trPr>
          <w:trHeight w:val="467"/>
        </w:trPr>
        <w:tc>
          <w:tcPr>
            <w:tcW w:w="790" w:type="dxa"/>
          </w:tcPr>
          <w:p w:rsidR="00AA64F4" w:rsidRDefault="00AA64F4" w:rsidP="009322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812" w:type="dxa"/>
          </w:tcPr>
          <w:p w:rsidR="00AA64F4" w:rsidRPr="00D336BE" w:rsidRDefault="00D336BE" w:rsidP="009322F3">
            <w:pPr>
              <w:jc w:val="both"/>
              <w:rPr>
                <w:b/>
              </w:rPr>
            </w:pPr>
            <w:r w:rsidRPr="00D336BE">
              <w:rPr>
                <w:b/>
              </w:rPr>
              <w:t>Дарко Чолић</w:t>
            </w:r>
          </w:p>
        </w:tc>
        <w:tc>
          <w:tcPr>
            <w:tcW w:w="1417" w:type="dxa"/>
          </w:tcPr>
          <w:p w:rsidR="00AA64F4" w:rsidRDefault="00D336BE" w:rsidP="009322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02.11.1967.</w:t>
            </w:r>
          </w:p>
        </w:tc>
        <w:tc>
          <w:tcPr>
            <w:tcW w:w="1985" w:type="dxa"/>
          </w:tcPr>
          <w:p w:rsidR="00AA64F4" w:rsidRDefault="00D336BE" w:rsidP="009322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возач</w:t>
            </w:r>
          </w:p>
        </w:tc>
        <w:tc>
          <w:tcPr>
            <w:tcW w:w="1824" w:type="dxa"/>
          </w:tcPr>
          <w:p w:rsidR="00AA64F4" w:rsidRDefault="00203479" w:rsidP="009322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</w:t>
            </w:r>
            <w:r w:rsidR="00D336BE">
              <w:rPr>
                <w:lang w:val="sr-Cyrl-CS"/>
              </w:rPr>
              <w:t>112</w:t>
            </w:r>
          </w:p>
        </w:tc>
      </w:tr>
      <w:tr w:rsidR="00AA64F4" w:rsidTr="00D336BE">
        <w:trPr>
          <w:trHeight w:val="471"/>
        </w:trPr>
        <w:tc>
          <w:tcPr>
            <w:tcW w:w="790" w:type="dxa"/>
          </w:tcPr>
          <w:p w:rsidR="00AA64F4" w:rsidRDefault="00AA64F4" w:rsidP="009322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3812" w:type="dxa"/>
          </w:tcPr>
          <w:p w:rsidR="00AA64F4" w:rsidRPr="00D336BE" w:rsidRDefault="00D336BE" w:rsidP="009322F3">
            <w:pPr>
              <w:jc w:val="both"/>
              <w:rPr>
                <w:b/>
                <w:lang w:val="sr-Cyrl-CS"/>
              </w:rPr>
            </w:pPr>
            <w:r w:rsidRPr="00D336BE">
              <w:rPr>
                <w:b/>
                <w:lang w:val="sr-Cyrl-CS"/>
              </w:rPr>
              <w:t>Милан Павловић</w:t>
            </w:r>
          </w:p>
        </w:tc>
        <w:tc>
          <w:tcPr>
            <w:tcW w:w="1417" w:type="dxa"/>
          </w:tcPr>
          <w:p w:rsidR="00AA64F4" w:rsidRDefault="00D336BE" w:rsidP="009322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10.06.1981.</w:t>
            </w:r>
          </w:p>
        </w:tc>
        <w:tc>
          <w:tcPr>
            <w:tcW w:w="1985" w:type="dxa"/>
          </w:tcPr>
          <w:p w:rsidR="00AA64F4" w:rsidRDefault="00D336BE" w:rsidP="009322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1824" w:type="dxa"/>
          </w:tcPr>
          <w:p w:rsidR="00AA64F4" w:rsidRDefault="00203479" w:rsidP="009322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</w:t>
            </w:r>
            <w:r w:rsidR="00D336BE">
              <w:rPr>
                <w:lang w:val="sr-Cyrl-CS"/>
              </w:rPr>
              <w:t>105</w:t>
            </w:r>
          </w:p>
        </w:tc>
      </w:tr>
      <w:tr w:rsidR="00AA64F4" w:rsidTr="00D336BE">
        <w:trPr>
          <w:trHeight w:val="461"/>
        </w:trPr>
        <w:tc>
          <w:tcPr>
            <w:tcW w:w="790" w:type="dxa"/>
          </w:tcPr>
          <w:p w:rsidR="00AA64F4" w:rsidRDefault="00AA64F4" w:rsidP="009322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3812" w:type="dxa"/>
          </w:tcPr>
          <w:p w:rsidR="00AA64F4" w:rsidRPr="00D336BE" w:rsidRDefault="00D336BE" w:rsidP="009322F3">
            <w:pPr>
              <w:jc w:val="both"/>
              <w:rPr>
                <w:b/>
                <w:lang w:val="sr-Cyrl-CS"/>
              </w:rPr>
            </w:pPr>
            <w:r w:rsidRPr="00D336BE">
              <w:rPr>
                <w:b/>
                <w:lang w:val="sr-Cyrl-CS"/>
              </w:rPr>
              <w:t>Зоран Вукосављевић</w:t>
            </w:r>
          </w:p>
        </w:tc>
        <w:tc>
          <w:tcPr>
            <w:tcW w:w="1417" w:type="dxa"/>
          </w:tcPr>
          <w:p w:rsidR="00AA64F4" w:rsidRDefault="00D336BE" w:rsidP="009322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09.07.1969.</w:t>
            </w:r>
          </w:p>
        </w:tc>
        <w:tc>
          <w:tcPr>
            <w:tcW w:w="1985" w:type="dxa"/>
          </w:tcPr>
          <w:p w:rsidR="00AA64F4" w:rsidRDefault="00D336BE" w:rsidP="009322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1824" w:type="dxa"/>
          </w:tcPr>
          <w:p w:rsidR="00AA64F4" w:rsidRDefault="00203479" w:rsidP="009322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</w:t>
            </w:r>
            <w:r w:rsidR="00D336BE">
              <w:rPr>
                <w:lang w:val="sr-Cyrl-CS"/>
              </w:rPr>
              <w:t xml:space="preserve"> 88</w:t>
            </w:r>
          </w:p>
        </w:tc>
      </w:tr>
      <w:tr w:rsidR="00AA64F4" w:rsidTr="00D336BE">
        <w:trPr>
          <w:trHeight w:val="499"/>
        </w:trPr>
        <w:tc>
          <w:tcPr>
            <w:tcW w:w="790" w:type="dxa"/>
          </w:tcPr>
          <w:p w:rsidR="00AA64F4" w:rsidRDefault="00AA64F4" w:rsidP="009322F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3812" w:type="dxa"/>
          </w:tcPr>
          <w:p w:rsidR="00AA64F4" w:rsidRPr="00D336BE" w:rsidRDefault="00D336BE" w:rsidP="009322F3">
            <w:pPr>
              <w:jc w:val="both"/>
              <w:rPr>
                <w:b/>
                <w:lang w:val="sr-Cyrl-CS"/>
              </w:rPr>
            </w:pPr>
            <w:r w:rsidRPr="00D336BE">
              <w:rPr>
                <w:b/>
                <w:lang w:val="sr-Cyrl-CS"/>
              </w:rPr>
              <w:t>Марко Јаковљевић</w:t>
            </w:r>
          </w:p>
        </w:tc>
        <w:tc>
          <w:tcPr>
            <w:tcW w:w="1417" w:type="dxa"/>
          </w:tcPr>
          <w:p w:rsidR="00AA64F4" w:rsidRDefault="00D336BE" w:rsidP="009322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24.07.1989.</w:t>
            </w:r>
          </w:p>
        </w:tc>
        <w:tc>
          <w:tcPr>
            <w:tcW w:w="1985" w:type="dxa"/>
          </w:tcPr>
          <w:p w:rsidR="00AA64F4" w:rsidRDefault="00D336BE" w:rsidP="00D336BE">
            <w:pPr>
              <w:tabs>
                <w:tab w:val="left" w:pos="975"/>
              </w:tabs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1824" w:type="dxa"/>
          </w:tcPr>
          <w:p w:rsidR="00AA64F4" w:rsidRDefault="00203479" w:rsidP="009322F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</w:t>
            </w:r>
            <w:r w:rsidR="00D336B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 w:rsidR="00D336BE">
              <w:rPr>
                <w:lang w:val="sr-Cyrl-CS"/>
              </w:rPr>
              <w:t>81</w:t>
            </w:r>
          </w:p>
        </w:tc>
      </w:tr>
    </w:tbl>
    <w:p w:rsidR="00E07A8A" w:rsidRDefault="00722F5C" w:rsidP="00E07A8A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03479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E07A8A" w:rsidRPr="0020347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E07A8A" w:rsidRPr="00692A0D" w:rsidRDefault="00E07A8A" w:rsidP="00E07A8A">
      <w:pPr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2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3.</w:t>
      </w:r>
    </w:p>
    <w:p w:rsidR="00E07A8A" w:rsidRDefault="00E07A8A" w:rsidP="00E07A8A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 се за Савет месне заједнице Божурња бира 5 чланова, к</w:t>
      </w:r>
      <w:r w:rsidRPr="00692A0D">
        <w:rPr>
          <w:rFonts w:ascii="Times New Roman" w:hAnsi="Times New Roman" w:cs="Times New Roman"/>
          <w:sz w:val="24"/>
          <w:szCs w:val="24"/>
        </w:rPr>
        <w:t>андидат</w:t>
      </w:r>
      <w:r>
        <w:rPr>
          <w:rFonts w:ascii="Times New Roman" w:hAnsi="Times New Roman" w:cs="Times New Roman"/>
          <w:sz w:val="24"/>
          <w:szCs w:val="24"/>
        </w:rPr>
        <w:t xml:space="preserve"> Иван Чолић, рођен 08.07.1991. године, по занимању радник, који је на изборима освојио најмањи број гласова-52, није изабрана за члана Савета месне заједнице.</w:t>
      </w:r>
    </w:p>
    <w:p w:rsidR="001D7A60" w:rsidRPr="00203479" w:rsidRDefault="001D7A60" w:rsidP="00203479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F42F7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6F42F7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:rsidR="0057023C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Члан 4.</w:t>
      </w:r>
    </w:p>
    <w:p w:rsidR="006F42F7" w:rsidRPr="006F42F7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:rsidR="00987078" w:rsidRDefault="001D7A60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5DD">
        <w:rPr>
          <w:rFonts w:ascii="Times New Roman" w:hAnsi="Times New Roman" w:cs="Times New Roman"/>
          <w:sz w:val="24"/>
          <w:szCs w:val="24"/>
        </w:rPr>
        <w:t>Божурња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7A60" w:rsidRPr="00987078" w:rsidRDefault="00F81891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7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12128">
        <w:rPr>
          <w:rFonts w:ascii="Times New Roman" w:hAnsi="Times New Roman" w:cs="Times New Roman"/>
          <w:b/>
          <w:sz w:val="24"/>
          <w:szCs w:val="24"/>
          <w:lang/>
        </w:rPr>
        <w:t>Члан 5.</w:t>
      </w: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/>
        </w:rPr>
        <w:t>ожурња</w:t>
      </w:r>
      <w:r w:rsidRPr="005702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Pr="001D7A60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r w:rsidRPr="00712128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УПУТСТВО О ПРАВНОМ ЛЕКУ:</w:t>
      </w: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  <w:lang/>
        </w:rPr>
      </w:pPr>
    </w:p>
    <w:p w:rsidR="00987078" w:rsidRPr="00CE7DC6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023C" w:rsidRP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РЕПУБЛИКА СРБИЈА </w:t>
      </w: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ТОПОЛА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 w:rsidRPr="00CE7DC6">
        <w:rPr>
          <w:rFonts w:ascii="Times New Roman" w:hAnsi="Times New Roman" w:cs="Times New Roman"/>
          <w:b/>
        </w:rPr>
        <w:t xml:space="preserve">КОМИСИЈА ЗА </w:t>
      </w:r>
      <w:r w:rsidRPr="00073270">
        <w:rPr>
          <w:rFonts w:ascii="Times New Roman" w:hAnsi="Times New Roman" w:cs="Times New Roman"/>
          <w:b/>
        </w:rPr>
        <w:t>СПРОВОЂЕЊЕ ИЗБОРА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270">
        <w:rPr>
          <w:rFonts w:ascii="Times New Roman" w:hAnsi="Times New Roman" w:cs="Times New Roman"/>
          <w:b/>
        </w:rPr>
        <w:t>ЗА ЧЛАНОВЕ САВЕТА МЕСНИХ ЗАЈЕДНИЦА</w:t>
      </w:r>
    </w:p>
    <w:p w:rsidR="00073270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>:</w:t>
      </w:r>
      <w:r w:rsidR="00645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5DD" w:rsidRPr="00DD4510">
        <w:rPr>
          <w:rFonts w:ascii="Times New Roman" w:hAnsi="Times New Roman" w:cs="Times New Roman"/>
          <w:sz w:val="28"/>
          <w:szCs w:val="28"/>
        </w:rPr>
        <w:t>:</w:t>
      </w:r>
      <w:r w:rsidR="006455DD">
        <w:rPr>
          <w:rFonts w:ascii="Times New Roman" w:hAnsi="Times New Roman" w:cs="Times New Roman"/>
          <w:sz w:val="28"/>
          <w:szCs w:val="28"/>
        </w:rPr>
        <w:t xml:space="preserve"> </w:t>
      </w:r>
      <w:r w:rsidR="006455DD">
        <w:rPr>
          <w:rFonts w:ascii="Times New Roman" w:hAnsi="Times New Roman" w:cs="Times New Roman"/>
          <w:b/>
          <w:sz w:val="28"/>
          <w:szCs w:val="28"/>
        </w:rPr>
        <w:t>020-80</w:t>
      </w:r>
      <w:r w:rsidR="006455DD" w:rsidRPr="006455DD">
        <w:rPr>
          <w:rFonts w:ascii="Times New Roman" w:hAnsi="Times New Roman" w:cs="Times New Roman"/>
          <w:b/>
          <w:sz w:val="28"/>
          <w:szCs w:val="28"/>
        </w:rPr>
        <w:t>/2023-05-I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  <w:t>ПРЕДСЕДНИК КОМИСИЈЕ</w:t>
      </w:r>
    </w:p>
    <w:p w:rsidR="00073270" w:rsidRPr="00073270" w:rsidRDefault="00CE7DC6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7023C">
        <w:rPr>
          <w:rFonts w:ascii="Times New Roman" w:hAnsi="Times New Roman" w:cs="Times New Roman"/>
          <w:b/>
          <w:sz w:val="24"/>
          <w:szCs w:val="24"/>
        </w:rPr>
        <w:t>30.01.2023. године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</w:p>
    <w:p w:rsidR="00275158" w:rsidRDefault="00073270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Софија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Радојковић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270" w:rsidRPr="00275158" w:rsidRDefault="00073270">
      <w:pPr>
        <w:pStyle w:val="ListParagraph"/>
        <w:tabs>
          <w:tab w:val="left" w:pos="975"/>
          <w:tab w:val="center" w:pos="4873"/>
        </w:tabs>
        <w:spacing w:after="0"/>
        <w:ind w:left="487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73270" w:rsidRPr="00275158" w:rsidSect="00073270">
      <w:pgSz w:w="11906" w:h="16838"/>
      <w:pgMar w:top="1080" w:right="92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64" w:rsidRDefault="002D6B64" w:rsidP="00DA777E">
      <w:pPr>
        <w:spacing w:after="0" w:line="240" w:lineRule="auto"/>
      </w:pPr>
      <w:r>
        <w:separator/>
      </w:r>
    </w:p>
  </w:endnote>
  <w:end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64" w:rsidRDefault="002D6B64" w:rsidP="00DA777E">
      <w:pPr>
        <w:spacing w:after="0" w:line="240" w:lineRule="auto"/>
      </w:pPr>
      <w:r>
        <w:separator/>
      </w:r>
    </w:p>
  </w:footnote>
  <w:foot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5A37"/>
    <w:multiLevelType w:val="hybridMultilevel"/>
    <w:tmpl w:val="5DCAA7DC"/>
    <w:lvl w:ilvl="0" w:tplc="0B60B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7C27"/>
    <w:multiLevelType w:val="hybridMultilevel"/>
    <w:tmpl w:val="05644590"/>
    <w:lvl w:ilvl="0" w:tplc="D42A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158"/>
    <w:rsid w:val="00073270"/>
    <w:rsid w:val="00134BBE"/>
    <w:rsid w:val="001607E8"/>
    <w:rsid w:val="001820A4"/>
    <w:rsid w:val="001D7A60"/>
    <w:rsid w:val="00203479"/>
    <w:rsid w:val="00225A46"/>
    <w:rsid w:val="00275158"/>
    <w:rsid w:val="002D6B64"/>
    <w:rsid w:val="003575A6"/>
    <w:rsid w:val="004951E3"/>
    <w:rsid w:val="00497E3D"/>
    <w:rsid w:val="004D2DA4"/>
    <w:rsid w:val="004F4774"/>
    <w:rsid w:val="0057023C"/>
    <w:rsid w:val="005877A0"/>
    <w:rsid w:val="005F4B19"/>
    <w:rsid w:val="006455DD"/>
    <w:rsid w:val="006F42F7"/>
    <w:rsid w:val="00722F5C"/>
    <w:rsid w:val="00733E7A"/>
    <w:rsid w:val="008A0955"/>
    <w:rsid w:val="00907E67"/>
    <w:rsid w:val="00987078"/>
    <w:rsid w:val="009A354F"/>
    <w:rsid w:val="00AA64F4"/>
    <w:rsid w:val="00B0245E"/>
    <w:rsid w:val="00CE7DC6"/>
    <w:rsid w:val="00D336BE"/>
    <w:rsid w:val="00DA777E"/>
    <w:rsid w:val="00E033FC"/>
    <w:rsid w:val="00E07A8A"/>
    <w:rsid w:val="00F134B1"/>
    <w:rsid w:val="00F8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7E"/>
  </w:style>
  <w:style w:type="paragraph" w:styleId="Footer">
    <w:name w:val="footer"/>
    <w:basedOn w:val="Normal"/>
    <w:link w:val="Foot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7E"/>
  </w:style>
  <w:style w:type="paragraph" w:customStyle="1" w:styleId="Default">
    <w:name w:val="Default"/>
    <w:rsid w:val="001D7A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Strong">
    <w:name w:val="Strong"/>
    <w:qFormat/>
    <w:rsid w:val="00073270"/>
    <w:rPr>
      <w:b/>
      <w:bCs/>
    </w:rPr>
  </w:style>
  <w:style w:type="table" w:styleId="TableGrid">
    <w:name w:val="Table Grid"/>
    <w:basedOn w:val="TableNormal"/>
    <w:rsid w:val="00AA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Miletic</dc:creator>
  <cp:lastModifiedBy>Opstina Topola</cp:lastModifiedBy>
  <cp:revision>28</cp:revision>
  <cp:lastPrinted>2023-01-30T09:54:00Z</cp:lastPrinted>
  <dcterms:created xsi:type="dcterms:W3CDTF">2023-01-03T16:26:00Z</dcterms:created>
  <dcterms:modified xsi:type="dcterms:W3CDTF">2023-01-30T13:24:00Z</dcterms:modified>
</cp:coreProperties>
</file>