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9"/>
        <w:gridCol w:w="7389"/>
      </w:tblGrid>
      <w:tr w:rsidR="00BE0BE7" w:rsidRPr="00BE0BE7" w:rsidTr="00E67446">
        <w:trPr>
          <w:trHeight w:val="555"/>
        </w:trPr>
        <w:tc>
          <w:tcPr>
            <w:tcW w:w="14778" w:type="dxa"/>
            <w:gridSpan w:val="2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  <w:t>5. Праћење реализације пројекта</w:t>
            </w:r>
          </w:p>
        </w:tc>
      </w:tr>
      <w:tr w:rsidR="00BE0BE7" w:rsidRPr="00BE0BE7" w:rsidTr="00E67446">
        <w:trPr>
          <w:trHeight w:val="555"/>
        </w:trPr>
        <w:tc>
          <w:tcPr>
            <w:tcW w:w="7389" w:type="dxa"/>
            <w:tcBorders>
              <w:top w:val="dotted" w:sz="4" w:space="0" w:color="auto"/>
            </w:tcBorders>
            <w:shd w:val="clear" w:color="auto" w:fill="F2F2F2"/>
          </w:tcPr>
          <w:p w:rsidR="00BE0BE7" w:rsidRPr="00BE0BE7" w:rsidRDefault="00BE0BE7" w:rsidP="00BE0B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 xml:space="preserve">5.1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РЕЗУЛТАТИ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(р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езултате дефинисати као конкретне исходе наведених активности пројекта које воде постизању циља пројекта):</w:t>
            </w:r>
          </w:p>
          <w:p w:rsidR="00BE0BE7" w:rsidRPr="00BE0BE7" w:rsidRDefault="00BE0BE7" w:rsidP="00BE0B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/>
              </w:rPr>
              <w:t>по потреби додати нове редове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shd w:val="clear" w:color="auto" w:fill="F2F2F2"/>
          </w:tcPr>
          <w:p w:rsidR="00BE0BE7" w:rsidRPr="00BE0BE7" w:rsidRDefault="00BE0BE7" w:rsidP="00BE0B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 xml:space="preserve">5.2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ИНДИКАТОРИ РЕЗУЛТАТА (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квалитативни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квантитативни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показатељи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којима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меримо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напредак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 xml:space="preserve">у реализацији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пројекта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оствар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ивање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резултата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циљ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>а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пројекта</w:t>
            </w:r>
            <w:proofErr w:type="spellEnd"/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>:</w:t>
            </w:r>
          </w:p>
        </w:tc>
      </w:tr>
      <w:tr w:rsidR="00BE0BE7" w:rsidRPr="00BE0BE7" w:rsidTr="00E67446">
        <w:trPr>
          <w:trHeight w:val="78"/>
        </w:trPr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1.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</w:p>
        </w:tc>
      </w:tr>
      <w:tr w:rsidR="00BE0BE7" w:rsidRPr="00BE0BE7" w:rsidTr="00E67446">
        <w:trPr>
          <w:trHeight w:val="231"/>
        </w:trPr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2.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</w:p>
        </w:tc>
      </w:tr>
      <w:tr w:rsidR="00BE0BE7" w:rsidRPr="00BE0BE7" w:rsidTr="00E67446">
        <w:trPr>
          <w:trHeight w:val="231"/>
        </w:trPr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3.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</w:p>
        </w:tc>
      </w:tr>
      <w:tr w:rsidR="00BE0BE7" w:rsidRPr="00BE0BE7" w:rsidTr="00E67446">
        <w:trPr>
          <w:trHeight w:val="231"/>
        </w:trPr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4.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</w:p>
        </w:tc>
      </w:tr>
      <w:tr w:rsidR="00BE0BE7" w:rsidRPr="00BE0BE7" w:rsidTr="00E67446">
        <w:trPr>
          <w:trHeight w:val="231"/>
        </w:trPr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5.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/>
              </w:rPr>
            </w:pPr>
          </w:p>
        </w:tc>
      </w:tr>
      <w:tr w:rsidR="00BE0BE7" w:rsidRPr="00BE0BE7" w:rsidTr="00E67446">
        <w:trPr>
          <w:trHeight w:val="436"/>
        </w:trPr>
        <w:tc>
          <w:tcPr>
            <w:tcW w:w="14778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5.3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: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E0BE7" w:rsidRPr="00BE0BE7" w:rsidTr="00E67446">
        <w:trPr>
          <w:trHeight w:val="580"/>
        </w:trPr>
        <w:tc>
          <w:tcPr>
            <w:tcW w:w="14778" w:type="dxa"/>
            <w:gridSpan w:val="2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</w:p>
        </w:tc>
      </w:tr>
      <w:tr w:rsidR="00BE0BE7" w:rsidRPr="00BE0BE7" w:rsidTr="00E67446">
        <w:trPr>
          <w:trHeight w:val="427"/>
        </w:trPr>
        <w:tc>
          <w:tcPr>
            <w:tcW w:w="14778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5.4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>сати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 xml:space="preserve">  на који начин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>се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>а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 xml:space="preserve"> пројекта)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: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E0BE7" w:rsidRPr="00BE0BE7" w:rsidTr="00E67446">
        <w:trPr>
          <w:trHeight w:val="535"/>
        </w:trPr>
        <w:tc>
          <w:tcPr>
            <w:tcW w:w="14778" w:type="dxa"/>
            <w:gridSpan w:val="2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</w:p>
        </w:tc>
      </w:tr>
      <w:tr w:rsidR="00BE0BE7" w:rsidRPr="00BE0BE7" w:rsidTr="00E67446">
        <w:trPr>
          <w:trHeight w:val="436"/>
        </w:trPr>
        <w:tc>
          <w:tcPr>
            <w:tcW w:w="14778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BE0BE7" w:rsidRPr="00BE0BE7" w:rsidRDefault="00BE0BE7" w:rsidP="00BE0B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5.5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  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 и п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/>
              </w:rPr>
              <w:t>редлагање мера за њихово отклањање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)</w:t>
            </w:r>
            <w:r w:rsidRPr="00BE0BE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:</w:t>
            </w:r>
          </w:p>
        </w:tc>
      </w:tr>
      <w:tr w:rsidR="00BE0BE7" w:rsidRPr="00BE0BE7" w:rsidTr="00E67446">
        <w:trPr>
          <w:trHeight w:val="634"/>
        </w:trPr>
        <w:tc>
          <w:tcPr>
            <w:tcW w:w="14778" w:type="dxa"/>
            <w:gridSpan w:val="2"/>
            <w:tcBorders>
              <w:top w:val="dotted" w:sz="4" w:space="0" w:color="auto"/>
            </w:tcBorders>
            <w:vAlign w:val="center"/>
          </w:tcPr>
          <w:p w:rsidR="00BE0BE7" w:rsidRPr="00BE0BE7" w:rsidRDefault="00BE0BE7" w:rsidP="00BE0BE7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</w:p>
        </w:tc>
      </w:tr>
    </w:tbl>
    <w:p w:rsidR="00BE0BE7" w:rsidRPr="00BE0BE7" w:rsidRDefault="00BE0BE7" w:rsidP="00BE0BE7">
      <w:pPr>
        <w:spacing w:after="0"/>
        <w:ind w:firstLine="708"/>
        <w:jc w:val="both"/>
        <w:rPr>
          <w:rFonts w:ascii="Times New Roman" w:eastAsia="Aptos" w:hAnsi="Times New Roman" w:cs="Arial"/>
          <w:kern w:val="0"/>
          <w:sz w:val="24"/>
          <w:szCs w:val="24"/>
          <w:lang/>
        </w:rPr>
      </w:pPr>
    </w:p>
    <w:p w:rsidR="00723130" w:rsidRDefault="00723130"/>
    <w:sectPr w:rsidR="00723130" w:rsidSect="00BE0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BE7"/>
    <w:rsid w:val="00723130"/>
    <w:rsid w:val="007760C2"/>
    <w:rsid w:val="007A06C7"/>
    <w:rsid w:val="00BE0BE7"/>
    <w:rsid w:val="00C9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Rajšić</dc:creator>
  <cp:lastModifiedBy>korisnik</cp:lastModifiedBy>
  <cp:revision>2</cp:revision>
  <dcterms:created xsi:type="dcterms:W3CDTF">2025-03-03T13:55:00Z</dcterms:created>
  <dcterms:modified xsi:type="dcterms:W3CDTF">2025-03-03T13:55:00Z</dcterms:modified>
</cp:coreProperties>
</file>