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234D3" w14:textId="60A7A67D" w:rsidR="00ED006D" w:rsidRPr="0046048F" w:rsidRDefault="0046048F" w:rsidP="005F6478">
      <w:pPr>
        <w:suppressAutoHyphens w:val="0"/>
        <w:jc w:val="right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  <w:t xml:space="preserve">ЗЕУК </w:t>
      </w:r>
      <w:r w:rsidR="00BA1043"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4</w:t>
      </w:r>
    </w:p>
    <w:p w14:paraId="58815C1E" w14:textId="77777777" w:rsidR="00ED006D" w:rsidRDefault="00ED006D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</w:p>
    <w:p w14:paraId="75B7C017" w14:textId="77777777" w:rsidR="005D7717" w:rsidRPr="00DD6A5D" w:rsidRDefault="005D7717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РЕПУБЛИКА СРБИЈА</w:t>
      </w:r>
    </w:p>
    <w:p w14:paraId="2551205A" w14:textId="77777777" w:rsidR="005D7717" w:rsidRPr="00DD6A5D" w:rsidRDefault="005D7717" w:rsidP="005D7717">
      <w:pPr>
        <w:suppressAutoHyphens w:val="0"/>
        <w:rPr>
          <w:rFonts w:ascii="Times New Roman" w:hAnsi="Times New Roman" w:cs="Times New Roman"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град / општина ________________________</w:t>
      </w:r>
    </w:p>
    <w:p w14:paraId="3452E90C" w14:textId="77777777" w:rsidR="005D7717" w:rsidRPr="00DD6A5D" w:rsidRDefault="005D7717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Општинска/градска управа</w:t>
      </w:r>
    </w:p>
    <w:p w14:paraId="6BC34EB8" w14:textId="77777777" w:rsidR="005D7717" w:rsidRPr="00DD6A5D" w:rsidRDefault="005D7717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организациона јединица ______________________________</w:t>
      </w:r>
    </w:p>
    <w:p w14:paraId="3EAFCF1F" w14:textId="77777777" w:rsidR="005D7717" w:rsidRDefault="005D7717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79A9AFDA" w14:textId="77777777" w:rsidR="00720379" w:rsidRDefault="00720379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7DCC24FE" w14:textId="77777777" w:rsidR="00720379" w:rsidRPr="00DD6A5D" w:rsidRDefault="00720379" w:rsidP="00720379">
      <w:pPr>
        <w:rPr>
          <w:rFonts w:ascii="Times New Roman" w:hAnsi="Times New Roman" w:cs="Times New Roman"/>
          <w:b/>
          <w:noProof/>
          <w:szCs w:val="22"/>
        </w:rPr>
      </w:pPr>
    </w:p>
    <w:p w14:paraId="1BB42C92" w14:textId="77777777" w:rsidR="00B032CB" w:rsidRPr="00DD6A5D" w:rsidRDefault="00B032CB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6A1EA019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Захтев </w:t>
      </w:r>
    </w:p>
    <w:p w14:paraId="33F0CEBA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 стицање статуса енергетски угроженог купца </w:t>
      </w:r>
    </w:p>
    <w:p w14:paraId="383781C6" w14:textId="77777777" w:rsidR="00B032CB" w:rsidRPr="00DD6A5D" w:rsidRDefault="00B032CB" w:rsidP="00954A61">
      <w:pPr>
        <w:rPr>
          <w:rFonts w:ascii="Times New Roman" w:hAnsi="Times New Roman" w:cs="Times New Roman"/>
          <w:b/>
          <w:noProof/>
          <w:szCs w:val="22"/>
        </w:rPr>
      </w:pPr>
    </w:p>
    <w:p w14:paraId="447A585B" w14:textId="7C07A76B" w:rsidR="005D7717" w:rsidRPr="00DD6A5D" w:rsidRDefault="005D7717" w:rsidP="005D7717">
      <w:pPr>
        <w:jc w:val="both"/>
        <w:rPr>
          <w:rFonts w:ascii="Times New Roman" w:hAnsi="Times New Roman" w:cs="Times New Roman"/>
          <w:szCs w:val="22"/>
        </w:rPr>
      </w:pPr>
      <w:r w:rsidRPr="00DD6A5D">
        <w:rPr>
          <w:rFonts w:ascii="Times New Roman" w:hAnsi="Times New Roman" w:cs="Times New Roman"/>
          <w:i/>
          <w:noProof/>
          <w:szCs w:val="22"/>
        </w:rPr>
        <w:t xml:space="preserve"> </w:t>
      </w:r>
      <w:r w:rsidRPr="00DD6A5D">
        <w:rPr>
          <w:rFonts w:ascii="Times New Roman" w:hAnsi="Times New Roman" w:cs="Times New Roman"/>
          <w:i/>
          <w:noProof/>
          <w:szCs w:val="22"/>
        </w:rPr>
        <w:tab/>
      </w:r>
      <w:r w:rsidRPr="00DD6A5D">
        <w:rPr>
          <w:rFonts w:ascii="Times New Roman" w:hAnsi="Times New Roman" w:cs="Times New Roman"/>
          <w:szCs w:val="22"/>
        </w:rPr>
        <w:t>На основу члана 10. Закона о енергетици („Службени гласник РС”,</w:t>
      </w:r>
      <w:r w:rsidRPr="00DD6A5D">
        <w:rPr>
          <w:rFonts w:ascii="Tahoma" w:hAnsi="Tahoma" w:cs="Tahoma"/>
        </w:rPr>
        <w:t xml:space="preserve"> </w:t>
      </w:r>
      <w:r w:rsidRPr="00DD6A5D">
        <w:rPr>
          <w:rFonts w:ascii="Times New Roman" w:hAnsi="Times New Roman" w:cs="Times New Roman"/>
        </w:rPr>
        <w:t>бр. </w:t>
      </w:r>
      <w:hyperlink r:id="rId7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</w:t>
        </w:r>
      </w:hyperlink>
      <w:r w:rsidRPr="00DD6A5D">
        <w:rPr>
          <w:rFonts w:ascii="Times New Roman" w:hAnsi="Times New Roman" w:cs="Times New Roman"/>
        </w:rPr>
        <w:t> и </w:t>
      </w:r>
      <w:hyperlink r:id="rId8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95/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18</w:t>
        </w:r>
      </w:hyperlink>
      <w:r w:rsidR="0046048F">
        <w:rPr>
          <w:rFonts w:ascii="Times New Roman" w:hAnsi="Times New Roman" w:cs="Times New Roman"/>
        </w:rPr>
        <w:t> - други закон,</w:t>
      </w:r>
      <w:r w:rsidRPr="00DD6A5D">
        <w:rPr>
          <w:rFonts w:ascii="Times New Roman" w:hAnsi="Times New Roman" w:cs="Times New Roman"/>
        </w:rPr>
        <w:t> </w:t>
      </w:r>
      <w:hyperlink r:id="rId9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40/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21</w:t>
        </w:r>
      </w:hyperlink>
      <w:r w:rsidR="0046048F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, </w:t>
      </w:r>
      <w:r w:rsidR="0046048F">
        <w:rPr>
          <w:rStyle w:val="Hyperlink"/>
          <w:rFonts w:ascii="Times New Roman" w:hAnsi="Times New Roman" w:cs="Times New Roman"/>
          <w:color w:val="auto"/>
          <w:u w:val="none"/>
        </w:rPr>
        <w:t>35/23 - други закон</w:t>
      </w:r>
      <w:r w:rsidR="00BA1043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, </w:t>
      </w:r>
      <w:r w:rsidR="0046048F">
        <w:rPr>
          <w:rStyle w:val="Hyperlink"/>
          <w:rFonts w:ascii="Times New Roman" w:hAnsi="Times New Roman" w:cs="Times New Roman"/>
          <w:color w:val="auto"/>
          <w:u w:val="none"/>
        </w:rPr>
        <w:t>62/</w:t>
      </w:r>
      <w:r w:rsidR="0046048F" w:rsidRPr="0046048F">
        <w:rPr>
          <w:rStyle w:val="Hyperlink"/>
          <w:rFonts w:ascii="Times New Roman" w:hAnsi="Times New Roman" w:cs="Times New Roman"/>
          <w:color w:val="auto"/>
          <w:u w:val="none"/>
        </w:rPr>
        <w:t>23</w:t>
      </w:r>
      <w:r w:rsidR="00BA1043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 </w:t>
      </w:r>
      <w:r w:rsidR="00BA1043">
        <w:rPr>
          <w:rStyle w:val="Hyperlink"/>
          <w:rFonts w:ascii="Times New Roman" w:hAnsi="Times New Roman" w:cs="Times New Roman"/>
          <w:color w:val="auto"/>
          <w:u w:val="none"/>
          <w:lang w:val="sr-Cyrl-CS"/>
        </w:rPr>
        <w:t>и 94/24</w:t>
      </w:r>
      <w:r w:rsidRPr="00DD6A5D">
        <w:rPr>
          <w:rFonts w:ascii="Times New Roman" w:hAnsi="Times New Roman" w:cs="Times New Roman"/>
          <w:szCs w:val="22"/>
        </w:rPr>
        <w:t xml:space="preserve">) и 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 xml:space="preserve">члана 9. Уредбе о енергетски угроженом купцу </w:t>
      </w:r>
      <w:r w:rsidRPr="00DD6A5D">
        <w:rPr>
          <w:rFonts w:ascii="Times New Roman" w:hAnsi="Times New Roman" w:cs="Times New Roman"/>
          <w:szCs w:val="22"/>
        </w:rPr>
        <w:t>(„Службени гласник РС”,</w:t>
      </w:r>
      <w:r w:rsidR="0051627D">
        <w:rPr>
          <w:rFonts w:ascii="Times New Roman" w:hAnsi="Times New Roman" w:cs="Times New Roman"/>
          <w:szCs w:val="22"/>
          <w:lang w:val="sr-Cyrl-CS"/>
        </w:rPr>
        <w:t xml:space="preserve"> бр.</w:t>
      </w:r>
      <w:r w:rsidR="0046048F">
        <w:rPr>
          <w:rFonts w:ascii="Times New Roman" w:hAnsi="Times New Roman" w:cs="Times New Roman"/>
          <w:szCs w:val="22"/>
          <w:lang w:val="sr-Cyrl-CS"/>
        </w:rPr>
        <w:t xml:space="preserve"> 137/</w:t>
      </w:r>
      <w:r w:rsidR="0062641B">
        <w:rPr>
          <w:rFonts w:ascii="Times New Roman" w:hAnsi="Times New Roman" w:cs="Times New Roman"/>
          <w:szCs w:val="22"/>
          <w:lang w:val="sr-Cyrl-CS"/>
        </w:rPr>
        <w:t>22</w:t>
      </w:r>
      <w:r w:rsidR="00BA1043">
        <w:rPr>
          <w:rFonts w:ascii="Times New Roman" w:hAnsi="Times New Roman" w:cs="Times New Roman"/>
          <w:szCs w:val="22"/>
          <w:lang w:val="sr-Cyrl-CS"/>
        </w:rPr>
        <w:t>,</w:t>
      </w:r>
      <w:r w:rsidR="0051627D">
        <w:rPr>
          <w:rFonts w:ascii="Times New Roman" w:hAnsi="Times New Roman" w:cs="Times New Roman"/>
          <w:szCs w:val="22"/>
          <w:lang w:val="sr-Cyrl-CS"/>
        </w:rPr>
        <w:t xml:space="preserve"> </w:t>
      </w:r>
      <w:r w:rsidR="00BA1043">
        <w:rPr>
          <w:rFonts w:ascii="Times New Roman" w:hAnsi="Times New Roman" w:cs="Times New Roman"/>
          <w:szCs w:val="22"/>
          <w:lang w:val="sr-Cyrl-CS"/>
        </w:rPr>
        <w:t xml:space="preserve">93/23, 116/23 и </w:t>
      </w:r>
      <w:r w:rsidR="0046048F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E91E92">
        <w:rPr>
          <w:rFonts w:ascii="Times New Roman" w:hAnsi="Times New Roman" w:cs="Times New Roman"/>
          <w:szCs w:val="22"/>
          <w:lang w:val="sr-Latn-CS"/>
        </w:rPr>
        <w:t>83/25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>)</w:t>
      </w:r>
      <w:r w:rsidRPr="00DD6A5D">
        <w:rPr>
          <w:rFonts w:ascii="Times New Roman" w:hAnsi="Times New Roman" w:cs="Times New Roman"/>
          <w:szCs w:val="22"/>
        </w:rPr>
        <w:t xml:space="preserve"> подносим </w:t>
      </w:r>
      <w:r w:rsidRPr="009157CD">
        <w:rPr>
          <w:rFonts w:ascii="Times New Roman" w:hAnsi="Times New Roman" w:cs="Times New Roman"/>
          <w:szCs w:val="22"/>
        </w:rPr>
        <w:t>захтев за стицање статуса енергетски угроженог купца</w:t>
      </w:r>
      <w:r w:rsidR="001F4E05" w:rsidRPr="009157CD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1F4E05" w:rsidRPr="009157CD">
        <w:rPr>
          <w:rFonts w:ascii="Times New Roman" w:hAnsi="Times New Roman" w:cs="Times New Roman"/>
          <w:szCs w:val="22"/>
          <w:lang w:val="sr-Cyrl-CS"/>
        </w:rPr>
        <w:t>за домаћинство из члана 3. став 1. тачка 2</w:t>
      </w:r>
      <w:r w:rsidR="00BA1043" w:rsidRPr="009157CD">
        <w:rPr>
          <w:rFonts w:ascii="Times New Roman" w:hAnsi="Times New Roman" w:cs="Times New Roman"/>
          <w:szCs w:val="22"/>
          <w:lang w:val="sr-Cyrl-CS"/>
        </w:rPr>
        <w:t>б</w:t>
      </w:r>
      <w:r w:rsidR="001F4E05" w:rsidRPr="009157CD">
        <w:rPr>
          <w:rFonts w:ascii="Times New Roman" w:hAnsi="Times New Roman" w:cs="Times New Roman"/>
          <w:szCs w:val="22"/>
          <w:lang w:val="sr-Cyrl-CS"/>
        </w:rPr>
        <w:t>. Уредбе</w:t>
      </w:r>
      <w:r w:rsidR="001F4E05">
        <w:rPr>
          <w:rFonts w:ascii="Times New Roman" w:hAnsi="Times New Roman" w:cs="Times New Roman"/>
          <w:szCs w:val="22"/>
          <w:lang w:val="sr-Cyrl-CS"/>
        </w:rPr>
        <w:t xml:space="preserve"> о енергетски угроженом купцу. </w:t>
      </w:r>
      <w:r w:rsidRPr="00DD6A5D">
        <w:rPr>
          <w:rFonts w:ascii="Times New Roman" w:hAnsi="Times New Roman" w:cs="Times New Roman"/>
          <w:szCs w:val="22"/>
        </w:rPr>
        <w:t xml:space="preserve"> </w:t>
      </w:r>
    </w:p>
    <w:p w14:paraId="249C6337" w14:textId="77777777" w:rsidR="00720379" w:rsidRDefault="00720379" w:rsidP="005D7717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14:paraId="1E970BC0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  <w:t>Име и презиме подносиоца захтева:___________________________________________________</w:t>
      </w:r>
      <w:r w:rsidRPr="0046048F">
        <w:rPr>
          <w:rFonts w:ascii="Times New Roman" w:hAnsi="Times New Roman" w:cs="Times New Roman"/>
          <w:lang w:val="sr-Cyrl-CS"/>
        </w:rPr>
        <w:t xml:space="preserve"> </w:t>
      </w:r>
    </w:p>
    <w:p w14:paraId="23AA8544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</w:p>
    <w:p w14:paraId="5FC7443D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 w:rsidRPr="0046048F">
        <w:rPr>
          <w:rFonts w:ascii="Times New Roman" w:hAnsi="Times New Roman" w:cs="Times New Roman"/>
          <w:lang w:val="sr-Cyrl-CS"/>
        </w:rPr>
        <w:t>ЈМБГ:</w:t>
      </w:r>
      <w:r>
        <w:rPr>
          <w:rFonts w:ascii="Times New Roman" w:hAnsi="Times New Roman" w:cs="Times New Roman"/>
          <w:lang w:val="sr-Cyrl-CS"/>
        </w:rPr>
        <w:t xml:space="preserve"> ____________________________________________________________________________________</w:t>
      </w:r>
    </w:p>
    <w:p w14:paraId="7A91BD63" w14:textId="77777777" w:rsidR="0046048F" w:rsidRP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</w:pPr>
    </w:p>
    <w:p w14:paraId="441B6804" w14:textId="77777777" w:rsidR="005D7717" w:rsidRDefault="0046048F" w:rsidP="0046048F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Адреса</w:t>
      </w:r>
      <w:r>
        <w:rPr>
          <w:rFonts w:ascii="Times New Roman" w:hAnsi="Times New Roman" w:cs="Times New Roman"/>
        </w:rPr>
        <w:t xml:space="preserve"> пребивалишта/боравишта</w:t>
      </w:r>
      <w:r>
        <w:rPr>
          <w:rFonts w:ascii="Times New Roman" w:hAnsi="Times New Roman" w:cs="Times New Roman"/>
          <w:lang w:val="sr-Cyrl-CS"/>
        </w:rPr>
        <w:t>:____________________________________________________</w:t>
      </w:r>
    </w:p>
    <w:p w14:paraId="4C965A1D" w14:textId="77777777" w:rsidR="00BA1043" w:rsidRDefault="00BA1043" w:rsidP="0046048F">
      <w:pPr>
        <w:pStyle w:val="NoSpacing"/>
        <w:rPr>
          <w:rFonts w:ascii="Times New Roman" w:hAnsi="Times New Roman" w:cs="Times New Roman"/>
          <w:lang w:val="sr-Cyrl-CS"/>
        </w:rPr>
      </w:pPr>
    </w:p>
    <w:p w14:paraId="00650C50" w14:textId="77777777" w:rsidR="00BA1043" w:rsidRPr="00CF3429" w:rsidRDefault="00BA1043" w:rsidP="00BA1043">
      <w:pPr>
        <w:suppressAutoHyphens w:val="0"/>
        <w:spacing w:after="120"/>
        <w:jc w:val="both"/>
        <w:rPr>
          <w:rFonts w:ascii="Times New Roman" w:eastAsia="Calibri" w:hAnsi="Times New Roman" w:cs="Times New Roman"/>
          <w:szCs w:val="22"/>
          <w:lang w:val="sr-Cyrl-CS" w:eastAsia="en-US"/>
        </w:rPr>
      </w:pPr>
    </w:p>
    <w:p w14:paraId="314CC822" w14:textId="79F0928B" w:rsidR="00B461F4" w:rsidRPr="009157CD" w:rsidRDefault="0095562B" w:rsidP="00B461F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F3429">
        <w:rPr>
          <w:rFonts w:ascii="Times New Roman" w:hAnsi="Times New Roman" w:cs="Times New Roman"/>
          <w:szCs w:val="22"/>
          <w:lang w:val="sr-Cyrl-CS"/>
        </w:rPr>
        <w:t>Стекао сам статус/</w:t>
      </w:r>
      <w:r w:rsidR="00B461F4" w:rsidRPr="00CF3429">
        <w:rPr>
          <w:rFonts w:ascii="Times New Roman" w:hAnsi="Times New Roman" w:cs="Times New Roman"/>
          <w:szCs w:val="22"/>
          <w:lang w:val="sr-Cyrl-CS"/>
        </w:rPr>
        <w:t>својство, право, односно</w:t>
      </w:r>
      <w:r w:rsidRPr="00CF3429">
        <w:rPr>
          <w:rFonts w:ascii="Times New Roman" w:hAnsi="Times New Roman" w:cs="Times New Roman"/>
          <w:szCs w:val="22"/>
          <w:lang w:val="sr-Cyrl-CS"/>
        </w:rPr>
        <w:t xml:space="preserve"> к</w:t>
      </w:r>
      <w:proofErr w:type="spellStart"/>
      <w:r w:rsidR="00BA1043" w:rsidRPr="00CF3429">
        <w:rPr>
          <w:rFonts w:ascii="Times New Roman" w:hAnsi="Times New Roman" w:cs="Times New Roman"/>
          <w:szCs w:val="22"/>
        </w:rPr>
        <w:t>орисник</w:t>
      </w:r>
      <w:proofErr w:type="spellEnd"/>
      <w:r w:rsidR="00BA1043" w:rsidRPr="00CF3429">
        <w:rPr>
          <w:rFonts w:ascii="Times New Roman" w:hAnsi="Times New Roman" w:cs="Times New Roman"/>
          <w:szCs w:val="22"/>
        </w:rPr>
        <w:t xml:space="preserve"> сам права</w:t>
      </w:r>
      <w:r w:rsidR="006D631F" w:rsidRPr="00CF3429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613B91" w:rsidRPr="00CF3429">
        <w:rPr>
          <w:rFonts w:ascii="Times New Roman" w:hAnsi="Times New Roman" w:cs="Times New Roman"/>
          <w:szCs w:val="22"/>
        </w:rPr>
        <w:t xml:space="preserve">у складу </w:t>
      </w:r>
      <w:r w:rsidR="0051627D">
        <w:rPr>
          <w:rFonts w:ascii="Times New Roman" w:hAnsi="Times New Roman" w:cs="Times New Roman"/>
          <w:szCs w:val="22"/>
          <w:lang w:val="sr-Cyrl-CS"/>
        </w:rPr>
        <w:t>са</w:t>
      </w:r>
      <w:r w:rsidR="00B461F4" w:rsidRPr="00CF3429">
        <w:rPr>
          <w:rFonts w:ascii="Times New Roman" w:hAnsi="Times New Roman" w:cs="Times New Roman"/>
          <w:szCs w:val="22"/>
        </w:rPr>
        <w:t xml:space="preserve"> </w:t>
      </w:r>
      <w:r w:rsidR="00B461F4" w:rsidRPr="00CF3429">
        <w:rPr>
          <w:rFonts w:ascii="Times New Roman" w:hAnsi="Times New Roman" w:cs="Times New Roman"/>
          <w:noProof/>
        </w:rPr>
        <w:t>прописима којима се уређује борачко инвалидска заштита</w:t>
      </w:r>
      <w:r w:rsidR="009157CD">
        <w:rPr>
          <w:rFonts w:ascii="Times New Roman" w:hAnsi="Times New Roman" w:cs="Times New Roman"/>
          <w:noProof/>
          <w:lang w:val="sr-Latn-CS"/>
        </w:rPr>
        <w:t xml:space="preserve">: </w:t>
      </w:r>
    </w:p>
    <w:p w14:paraId="597DB6BB" w14:textId="38BFCDF3" w:rsidR="00BA1043" w:rsidRPr="00B461F4" w:rsidRDefault="00BA1043" w:rsidP="00BA1043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trike/>
          <w:sz w:val="22"/>
          <w:szCs w:val="22"/>
        </w:rPr>
      </w:pPr>
    </w:p>
    <w:p w14:paraId="117AD90B" w14:textId="77777777" w:rsidR="00BA1043" w:rsidRDefault="00BA1043" w:rsidP="00954A61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sr-Cyrl-CS" w:eastAsia="en-US"/>
        </w:rPr>
      </w:pPr>
    </w:p>
    <w:p w14:paraId="7DDB98A6" w14:textId="58461C91" w:rsidR="00BA1043" w:rsidRPr="0095562B" w:rsidRDefault="00BA1043" w:rsidP="0095562B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Бор</w:t>
      </w:r>
      <w:r w:rsidR="0095562B"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а</w:t>
      </w:r>
      <w:r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</w:t>
      </w:r>
      <w:r w:rsidR="006D631F"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 xml:space="preserve"> </w:t>
      </w:r>
      <w:sdt>
        <w:sdtPr>
          <w:rPr>
            <w:rFonts w:ascii="MS Gothic" w:eastAsia="MS Gothic" w:hAnsi="MS Gothic" w:cs="Times New Roman"/>
            <w:color w:val="000000"/>
            <w:szCs w:val="22"/>
            <w:lang w:eastAsia="en-US"/>
          </w:rPr>
          <w:id w:val="-567499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95562B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6C7C155C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5CCF457B" w14:textId="7C0F6E19" w:rsidR="00BA1043" w:rsidRPr="00BA1043" w:rsidRDefault="00BA1043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Ратни војни инвалид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84378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16A96776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3006B4C0" w14:textId="14C2C0D1" w:rsidR="00BA1043" w:rsidRPr="00BA1043" w:rsidRDefault="00BA1043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Мирнодопски војни инвалид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834276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0C50F103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1D89448D" w14:textId="0E6BD91C" w:rsidR="00BA1043" w:rsidRPr="00BA1043" w:rsidRDefault="00BA1043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Цивилни инвалид рата</w:t>
      </w:r>
      <w:r w:rsidR="006D631F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…………………………………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…………………………………..</w:t>
      </w:r>
      <w:r w:rsidR="006D631F" w:rsidRPr="006D631F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033927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022B9041" w14:textId="77777777" w:rsidR="006D631F" w:rsidRDefault="006D631F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</w:p>
    <w:p w14:paraId="67905B00" w14:textId="5C3A6B12" w:rsidR="00BA1043" w:rsidRPr="00CF3429" w:rsidRDefault="00B461F4" w:rsidP="00991B81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Корисник п</w:t>
      </w:r>
      <w:proofErr w:type="spellStart"/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</w:t>
      </w:r>
      <w:proofErr w:type="spellEnd"/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инвалиднине по </w:t>
      </w:r>
      <w:proofErr w:type="spellStart"/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палом</w:t>
      </w:r>
      <w:proofErr w:type="spellEnd"/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борцу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</w:t>
      </w:r>
      <w:r w:rsidR="006D631F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1853678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27FFEBB0" w14:textId="77777777"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685D086" w14:textId="1A5A2AD6" w:rsidR="00BA1043" w:rsidRPr="00CF3429" w:rsidRDefault="00B461F4" w:rsidP="00991B81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CF3429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п</w:t>
      </w:r>
      <w:proofErr w:type="spellStart"/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</w:t>
      </w:r>
      <w:proofErr w:type="spellEnd"/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инвалиднине по војнику погинулом или умрлом у војсци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09967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069DA782" w14:textId="77777777"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C9A163B" w14:textId="39210F3E" w:rsidR="00BA1043" w:rsidRPr="00CF3429" w:rsidRDefault="00B461F4" w:rsidP="00991B81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613B91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п</w:t>
      </w:r>
      <w:proofErr w:type="spellStart"/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</w:t>
      </w:r>
      <w:proofErr w:type="spellEnd"/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инвалиднине по умрлом војном инвалиду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………………………...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522914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6B32BBAF" w14:textId="77777777" w:rsidR="00B461F4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</w:p>
    <w:p w14:paraId="2034EB9A" w14:textId="0B2AED05" w:rsidR="00BA1043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613B91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п</w:t>
      </w:r>
      <w:proofErr w:type="spellStart"/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</w:t>
      </w:r>
      <w:proofErr w:type="spellEnd"/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инвалиднине по умрлом цивилном инвалиду рата 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val="sr-Latn-RS" w:eastAsia="en-US"/>
        </w:rPr>
        <w:t>I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групе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466419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7B85D74B" w14:textId="77777777"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8A150A8" w14:textId="0FAE0D56" w:rsidR="00BA1043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Корисник м</w:t>
      </w:r>
      <w:proofErr w:type="spellStart"/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есечног</w:t>
      </w:r>
      <w:proofErr w:type="spellEnd"/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новчаног примања по умрлом цивилном инвалиду рата</w:t>
      </w:r>
      <w:r w:rsidR="006D631F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…………</w:t>
      </w: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  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390702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7B04C168" w14:textId="77777777"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8789B7D" w14:textId="54FEA136" w:rsidR="00BA1043" w:rsidRPr="00CF3429" w:rsidRDefault="00B461F4" w:rsidP="006D631F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AA5109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м</w:t>
      </w:r>
      <w:proofErr w:type="spellStart"/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есечног</w:t>
      </w:r>
      <w:proofErr w:type="spellEnd"/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новчаног примања по цивилној жртви рата </w:t>
      </w: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………………………..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558853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  <w:r w:rsidR="006D631F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2803F2B1" w14:textId="77777777" w:rsidR="00B461F4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F27DF56" w14:textId="05B378F9" w:rsidR="00BA1043" w:rsidRPr="00BA1043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lastRenderedPageBreak/>
        <w:t xml:space="preserve">Корисник </w:t>
      </w:r>
      <w:r w:rsidR="00CF3429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м</w:t>
      </w:r>
      <w:proofErr w:type="spellStart"/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есечног</w:t>
      </w:r>
      <w:proofErr w:type="spellEnd"/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новчаног примања по умрлом борцу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……………………………….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60831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62B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47AFD31D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0229EE98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6C2630AB" w14:textId="67E675A5" w:rsidR="00BA1043" w:rsidRDefault="00BA1043" w:rsidP="00BA1043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>ЕД број</w:t>
      </w:r>
      <w:r w:rsidR="00CF342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/</w:t>
      </w:r>
      <w:r>
        <w:rPr>
          <w:rFonts w:ascii="Times New Roman" w:eastAsia="Calibri" w:hAnsi="Times New Roman" w:cs="Times New Roman"/>
          <w:color w:val="000000"/>
          <w:szCs w:val="22"/>
          <w:lang w:val="sr-Latn-R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>шифра корисника</w:t>
      </w:r>
      <w:r w:rsidR="00CF3429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 </w:t>
      </w:r>
    </w:p>
    <w:p w14:paraId="6390A57D" w14:textId="1025FEB8" w:rsidR="00BA1043" w:rsidRPr="00BA1043" w:rsidRDefault="00BA1043" w:rsidP="00BA1043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sr-Cyrl-CS" w:eastAsia="en-US"/>
        </w:rPr>
      </w:pP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____________________________________</w:t>
      </w:r>
    </w:p>
    <w:p w14:paraId="396B142A" w14:textId="77777777" w:rsidR="00954A61" w:rsidRPr="00954A61" w:rsidRDefault="00954A61" w:rsidP="00954A61">
      <w:pPr>
        <w:rPr>
          <w:rFonts w:ascii="Times New Roman" w:hAnsi="Times New Roman" w:cs="Times New Roman"/>
          <w:b/>
          <w:noProof/>
          <w:szCs w:val="22"/>
          <w:u w:val="single"/>
        </w:rPr>
      </w:pPr>
    </w:p>
    <w:p w14:paraId="5BF15491" w14:textId="77777777" w:rsidR="00954A61" w:rsidRPr="00954A61" w:rsidRDefault="00954A61" w:rsidP="00954A61">
      <w:pPr>
        <w:spacing w:after="120"/>
        <w:rPr>
          <w:rFonts w:ascii="Times New Roman" w:hAnsi="Times New Roman" w:cs="Times New Roman"/>
          <w:b/>
          <w:noProof/>
          <w:szCs w:val="22"/>
          <w:u w:val="single"/>
        </w:rPr>
      </w:pPr>
      <w:r w:rsidRPr="00954A61">
        <w:rPr>
          <w:rFonts w:ascii="Times New Roman" w:hAnsi="Times New Roman" w:cs="Times New Roman"/>
          <w:b/>
          <w:noProof/>
          <w:szCs w:val="22"/>
          <w:u w:val="single"/>
        </w:rPr>
        <w:t>Уз захтев достављам: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3449"/>
      </w:tblGrid>
      <w:tr w:rsidR="00954A61" w:rsidRPr="00954A61" w14:paraId="412DA801" w14:textId="77777777" w:rsidTr="00CE786F">
        <w:trPr>
          <w:trHeight w:val="741"/>
        </w:trPr>
        <w:tc>
          <w:tcPr>
            <w:tcW w:w="568" w:type="dxa"/>
            <w:shd w:val="clear" w:color="auto" w:fill="D9D9D9"/>
          </w:tcPr>
          <w:p w14:paraId="54461930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14:paraId="20413077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3449" w:type="dxa"/>
            <w:shd w:val="clear" w:color="auto" w:fill="D9D9D9"/>
          </w:tcPr>
          <w:p w14:paraId="7FECF987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954A61" w:rsidRPr="00954A61" w14:paraId="721A50BE" w14:textId="77777777" w:rsidTr="00CE786F">
        <w:tc>
          <w:tcPr>
            <w:tcW w:w="568" w:type="dxa"/>
            <w:shd w:val="clear" w:color="auto" w:fill="auto"/>
          </w:tcPr>
          <w:p w14:paraId="0F9300DD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  <w:shd w:val="clear" w:color="auto" w:fill="auto"/>
          </w:tcPr>
          <w:p w14:paraId="38CF9F6A" w14:textId="77777777" w:rsidR="009157CD" w:rsidRDefault="00991B81" w:rsidP="00F85C98">
            <w:pPr>
              <w:snapToGrid w:val="0"/>
              <w:rPr>
                <w:rFonts w:ascii="Times New Roman" w:hAnsi="Times New Roman" w:cs="Times New Roman"/>
                <w:szCs w:val="22"/>
                <w:lang w:val="sr-Latn-CS"/>
              </w:rPr>
            </w:pPr>
            <w:r w:rsidRPr="009157CD">
              <w:rPr>
                <w:rFonts w:ascii="Times New Roman" w:hAnsi="Times New Roman" w:cs="Times New Roman"/>
                <w:szCs w:val="22"/>
              </w:rPr>
              <w:t>Акт надлежног органа којим је стечен</w:t>
            </w:r>
            <w:r w:rsidRPr="009157CD">
              <w:rPr>
                <w:rFonts w:ascii="Times New Roman" w:hAnsi="Times New Roman" w:cs="Times New Roman"/>
                <w:szCs w:val="22"/>
                <w:lang w:val="sr-Cyrl-CS"/>
              </w:rPr>
              <w:t xml:space="preserve"> статус</w:t>
            </w:r>
            <w:r w:rsidR="00B461F4" w:rsidRPr="009157CD">
              <w:rPr>
                <w:rFonts w:ascii="Times New Roman" w:hAnsi="Times New Roman" w:cs="Times New Roman"/>
                <w:szCs w:val="22"/>
                <w:lang w:val="sr-Cyrl-CS"/>
              </w:rPr>
              <w:t>, својство</w:t>
            </w:r>
            <w:r w:rsidR="0051627D" w:rsidRPr="009157CD">
              <w:rPr>
                <w:rFonts w:ascii="Times New Roman" w:hAnsi="Times New Roman" w:cs="Times New Roman"/>
                <w:szCs w:val="22"/>
                <w:lang w:val="sr-Cyrl-CS"/>
              </w:rPr>
              <w:t>, односно право из области борачко инвалидске заштите</w:t>
            </w:r>
          </w:p>
          <w:p w14:paraId="3A5E0796" w14:textId="77777777" w:rsidR="009157CD" w:rsidRDefault="009157CD" w:rsidP="00F85C98">
            <w:pPr>
              <w:snapToGrid w:val="0"/>
              <w:rPr>
                <w:rFonts w:ascii="Times New Roman" w:hAnsi="Times New Roman" w:cs="Times New Roman"/>
                <w:szCs w:val="22"/>
                <w:lang w:val="sr-Latn-CS"/>
              </w:rPr>
            </w:pPr>
          </w:p>
          <w:p w14:paraId="1594D13D" w14:textId="10236ECA" w:rsidR="00954A61" w:rsidRPr="009157CD" w:rsidRDefault="00991B81" w:rsidP="00F85C98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9157CD">
              <w:rPr>
                <w:rFonts w:ascii="Times New Roman" w:hAnsi="Times New Roman" w:cs="Times New Roman"/>
                <w:szCs w:val="22"/>
                <w:lang w:val="sr-Cyrl-CS"/>
              </w:rPr>
              <w:t xml:space="preserve">   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092BD86C" w14:textId="09941CA4" w:rsidR="00954A61" w:rsidRPr="0095562B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</w:t>
            </w:r>
            <w:r w:rsidR="0095562B">
              <w:rPr>
                <w:rFonts w:ascii="Times New Roman" w:hAnsi="Times New Roman" w:cs="Times New Roman"/>
                <w:szCs w:val="22"/>
                <w:lang w:val="sr-Cyrl-CS"/>
              </w:rPr>
              <w:t xml:space="preserve">/ фотокопија </w:t>
            </w:r>
          </w:p>
        </w:tc>
      </w:tr>
      <w:tr w:rsidR="00954A61" w:rsidRPr="00954A61" w14:paraId="20D0FCF9" w14:textId="77777777" w:rsidTr="00CE786F">
        <w:tc>
          <w:tcPr>
            <w:tcW w:w="568" w:type="dxa"/>
            <w:shd w:val="clear" w:color="auto" w:fill="auto"/>
          </w:tcPr>
          <w:p w14:paraId="76987AFD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811" w:type="dxa"/>
            <w:shd w:val="clear" w:color="auto" w:fill="auto"/>
          </w:tcPr>
          <w:p w14:paraId="52B32063" w14:textId="77777777" w:rsidR="00954A61" w:rsidRPr="00954A61" w:rsidRDefault="00F85C98" w:rsidP="00F85C98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Уговор о снабдевању, односно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46048F" w:rsidRPr="0046048F">
              <w:rPr>
                <w:rFonts w:ascii="Times New Roman" w:hAnsi="Times New Roman" w:cs="Times New Roman"/>
                <w:szCs w:val="22"/>
              </w:rPr>
              <w:t xml:space="preserve">оследњи рачун за 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испоручену </w:t>
            </w:r>
            <w:r w:rsidR="0046048F" w:rsidRPr="0046048F">
              <w:rPr>
                <w:rFonts w:ascii="Times New Roman" w:hAnsi="Times New Roman" w:cs="Times New Roman"/>
                <w:szCs w:val="22"/>
              </w:rPr>
              <w:t>електричну енергију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3CEE6622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14:paraId="17A30048" w14:textId="77777777" w:rsidTr="00CE786F">
        <w:tc>
          <w:tcPr>
            <w:tcW w:w="568" w:type="dxa"/>
            <w:shd w:val="clear" w:color="auto" w:fill="auto"/>
          </w:tcPr>
          <w:p w14:paraId="0C858F09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811" w:type="dxa"/>
            <w:shd w:val="clear" w:color="auto" w:fill="auto"/>
          </w:tcPr>
          <w:p w14:paraId="7ACD170B" w14:textId="77777777" w:rsidR="003326E6" w:rsidRPr="003326E6" w:rsidRDefault="00F85C98" w:rsidP="003326E6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Лична карта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28FA0BD7" w14:textId="77777777" w:rsidR="00954A61" w:rsidRPr="003326E6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са чипом – очитана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>/одштампана</w:t>
            </w:r>
          </w:p>
          <w:p w14:paraId="1BA500EA" w14:textId="77777777" w:rsidR="003326E6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2420C143" w14:textId="77777777" w:rsidR="003326E6" w:rsidRPr="00954A61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без чипа - фотокопија</w:t>
            </w:r>
          </w:p>
        </w:tc>
      </w:tr>
    </w:tbl>
    <w:p w14:paraId="2FB49D52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80391AC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6DBBDFEC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E9E6F11" w14:textId="4360A58D" w:rsid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</w:t>
      </w:r>
      <w:r w:rsidR="00720379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ужбени гласник РС“, бр. 18/16,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95/18 – аутентично тумачење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и 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2/23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), којом је прописано да у поступку који се покреће по захтеву странке орган може</w:t>
      </w:r>
      <w:r w:rsidRPr="00954A61">
        <w:rPr>
          <w:rFonts w:ascii="Times New Roman" w:eastAsia="Calibri" w:hAnsi="Times New Roman" w:cs="Times New Roman"/>
          <w:color w:val="FF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3F17AED3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0A9AB1B8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66A2B38B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3C989628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12EBCC6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4EF576D4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4378DB6A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82152F5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25EC6DA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0D0F28C8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4AD2AC20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2693ABB4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8AAEEED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8D1237F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5B839517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5B63D39E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071DB32A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445A090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29EFE6BC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5F04047E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4EC20566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5D0E442" w14:textId="77777777" w:rsidR="003A0317" w:rsidRP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0095A270" w14:textId="77777777" w:rsidR="00D70D94" w:rsidRPr="00954A61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916"/>
        <w:gridCol w:w="1816"/>
        <w:gridCol w:w="1664"/>
      </w:tblGrid>
      <w:tr w:rsidR="00720379" w:rsidRPr="00954A61" w14:paraId="21AEA720" w14:textId="77777777" w:rsidTr="00D70D94">
        <w:trPr>
          <w:trHeight w:val="500"/>
        </w:trPr>
        <w:tc>
          <w:tcPr>
            <w:tcW w:w="5916" w:type="dxa"/>
            <w:shd w:val="clear" w:color="auto" w:fill="D9D9D9"/>
          </w:tcPr>
          <w:p w14:paraId="078544A2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</w:p>
        </w:tc>
        <w:tc>
          <w:tcPr>
            <w:tcW w:w="3480" w:type="dxa"/>
            <w:gridSpan w:val="2"/>
            <w:shd w:val="clear" w:color="auto" w:fill="D9D9D9"/>
          </w:tcPr>
          <w:p w14:paraId="1EA6B932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</w:t>
            </w:r>
          </w:p>
          <w:p w14:paraId="7D1B76EF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У ПОЉИМА ИСПОД</w:t>
            </w:r>
          </w:p>
        </w:tc>
      </w:tr>
      <w:tr w:rsidR="00720379" w:rsidRPr="00954A61" w14:paraId="3F8AFB8A" w14:textId="77777777" w:rsidTr="00D70D94">
        <w:trPr>
          <w:trHeight w:val="751"/>
        </w:trPr>
        <w:tc>
          <w:tcPr>
            <w:tcW w:w="5916" w:type="dxa"/>
            <w:shd w:val="clear" w:color="auto" w:fill="D9D9D9"/>
          </w:tcPr>
          <w:p w14:paraId="444E2EE5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Подаци о следећим чињеницама</w:t>
            </w:r>
          </w:p>
          <w:p w14:paraId="0669F0D8" w14:textId="77777777" w:rsidR="00720379" w:rsidRPr="00954A61" w:rsidRDefault="00720379" w:rsidP="00BA0E2C">
            <w:pPr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noProof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D9D9D9"/>
          </w:tcPr>
          <w:p w14:paraId="2949464B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9D9D9"/>
          </w:tcPr>
          <w:p w14:paraId="7B1A6B15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Достављам сам</w:t>
            </w:r>
          </w:p>
        </w:tc>
      </w:tr>
      <w:tr w:rsidR="00720379" w:rsidRPr="00954A61" w14:paraId="3D55C0CD" w14:textId="77777777" w:rsidTr="00D70D94">
        <w:trPr>
          <w:trHeight w:val="397"/>
        </w:trPr>
        <w:tc>
          <w:tcPr>
            <w:tcW w:w="5916" w:type="dxa"/>
            <w:shd w:val="clear" w:color="auto" w:fill="auto"/>
          </w:tcPr>
          <w:p w14:paraId="51E0C129" w14:textId="484F9394" w:rsidR="00720379" w:rsidRPr="009157CD" w:rsidRDefault="00720379" w:rsidP="00BA0E2C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72037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9157CD">
              <w:rPr>
                <w:rFonts w:ascii="Times New Roman" w:hAnsi="Times New Roman" w:cs="Times New Roman"/>
                <w:b/>
                <w:szCs w:val="22"/>
              </w:rPr>
              <w:t xml:space="preserve">Доказ о </w:t>
            </w:r>
            <w:r w:rsidR="009157CD" w:rsidRPr="009157CD">
              <w:rPr>
                <w:rFonts w:ascii="Times New Roman" w:hAnsi="Times New Roman" w:cs="Times New Roman"/>
                <w:b/>
                <w:szCs w:val="22"/>
              </w:rPr>
              <w:t>стече</w:t>
            </w:r>
            <w:r w:rsidR="009157CD" w:rsidRPr="009157CD">
              <w:rPr>
                <w:rFonts w:ascii="Times New Roman" w:hAnsi="Times New Roman" w:cs="Times New Roman"/>
                <w:b/>
                <w:szCs w:val="22"/>
                <w:lang w:val="sr-Cyrl-CS"/>
              </w:rPr>
              <w:t>ом статус</w:t>
            </w:r>
            <w:r w:rsidR="009157CD">
              <w:rPr>
                <w:rFonts w:ascii="Times New Roman" w:hAnsi="Times New Roman" w:cs="Times New Roman"/>
                <w:b/>
                <w:szCs w:val="22"/>
                <w:lang w:val="sr-Cyrl-CS"/>
              </w:rPr>
              <w:t>у</w:t>
            </w:r>
            <w:r w:rsidR="009157CD" w:rsidRPr="009157CD">
              <w:rPr>
                <w:rFonts w:ascii="Times New Roman" w:hAnsi="Times New Roman" w:cs="Times New Roman"/>
                <w:b/>
                <w:szCs w:val="22"/>
                <w:lang w:val="sr-Cyrl-CS"/>
              </w:rPr>
              <w:t>, својству , односно праву  из области борачко инвалидске заштите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F2E8B" w14:textId="77777777" w:rsidR="00720379" w:rsidRDefault="00720379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7C894C81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3A48F20A" w14:textId="77777777" w:rsidR="00D70D94" w:rsidRPr="00954A61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A492B" w14:textId="77777777" w:rsidR="00720379" w:rsidRPr="00954A61" w:rsidRDefault="00720379" w:rsidP="00BA0E2C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D70D94" w:rsidRPr="00954A61" w14:paraId="3BF1637D" w14:textId="77777777" w:rsidTr="00BA0E2C">
        <w:trPr>
          <w:trHeight w:val="397"/>
        </w:trPr>
        <w:tc>
          <w:tcPr>
            <w:tcW w:w="5916" w:type="dxa"/>
            <w:shd w:val="clear" w:color="auto" w:fill="auto"/>
          </w:tcPr>
          <w:p w14:paraId="1DD24B92" w14:textId="77777777" w:rsidR="00D70D94" w:rsidRPr="00720379" w:rsidRDefault="00D70D94" w:rsidP="00BA0E2C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D70D94">
              <w:rPr>
                <w:rFonts w:ascii="Times New Roman" w:hAnsi="Times New Roman" w:cs="Times New Roman"/>
                <w:b/>
                <w:szCs w:val="22"/>
              </w:rPr>
              <w:t>Уговор о снабдевању, односно последњи рачун за испоручену електричну енергију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9E460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3BAB0387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2AB324EA" w14:textId="77777777" w:rsidR="00D70D94" w:rsidRPr="00954A61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BFACD" w14:textId="77777777" w:rsidR="00D70D94" w:rsidRPr="00954A61" w:rsidRDefault="00D70D94" w:rsidP="00BA0E2C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14:paraId="36828428" w14:textId="77777777" w:rsidR="00D70D94" w:rsidRDefault="00D70D94" w:rsidP="00D70D94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814D2E4" w14:textId="77777777" w:rsidR="00720379" w:rsidRDefault="00720379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1EB3EEE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14:paraId="18DA22F4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Општинска/градска  управа  је дужна да  реши предмет  у   року од 30 дана од дана достављања уредне документације - реч је о препорученом року. </w:t>
      </w:r>
    </w:p>
    <w:p w14:paraId="037BB31A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3B92925C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0105A9D2" w14:textId="77777777" w:rsidR="00954A61" w:rsidRPr="00954A61" w:rsidRDefault="00954A61" w:rsidP="00DD6A5D">
      <w:pPr>
        <w:suppressAutoHyphens w:val="0"/>
        <w:spacing w:line="360" w:lineRule="auto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51507AF6" w14:textId="77777777" w:rsidR="00954A61" w:rsidRPr="00DD6A5D" w:rsidRDefault="00954A61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Место и датум __________________</w:t>
      </w:r>
    </w:p>
    <w:p w14:paraId="178A0683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2528980C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215DD0A3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Адреса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2719D39C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Број личне карте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24D7CBB5" w14:textId="77777777" w:rsidR="00954A61" w:rsidRPr="00DD6A5D" w:rsidRDefault="00954A61" w:rsidP="00954A61">
      <w:pPr>
        <w:spacing w:line="360" w:lineRule="auto"/>
        <w:ind w:left="1416" w:firstLine="708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Контакт телефон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05AEB5E6" w14:textId="77777777" w:rsidR="00954A61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                                      Потпис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1A84F58D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79CCD027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415A4F45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409FE182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509B1117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67EB8987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5207E8A4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1474CB4D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FA7F5C7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498CC4F5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386CD9E6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42F01FCD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1100CDBF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66E1DCCB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1E051BC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15AC41B0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C60ACBF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Latn-CS"/>
        </w:rPr>
      </w:pPr>
    </w:p>
    <w:p w14:paraId="6B06A053" w14:textId="77777777" w:rsidR="0095562B" w:rsidRDefault="0095562B" w:rsidP="000B6AC6">
      <w:pPr>
        <w:jc w:val="right"/>
        <w:rPr>
          <w:rFonts w:ascii="Times New Roman" w:hAnsi="Times New Roman" w:cs="Times New Roman"/>
          <w:szCs w:val="22"/>
          <w:lang w:val="sr-Latn-CS"/>
        </w:rPr>
      </w:pPr>
    </w:p>
    <w:p w14:paraId="03496778" w14:textId="77777777" w:rsidR="0095562B" w:rsidRDefault="0095562B" w:rsidP="000B6AC6">
      <w:pPr>
        <w:jc w:val="right"/>
        <w:rPr>
          <w:rFonts w:ascii="Times New Roman" w:hAnsi="Times New Roman" w:cs="Times New Roman"/>
          <w:szCs w:val="22"/>
          <w:lang w:val="sr-Latn-CS"/>
        </w:rPr>
      </w:pPr>
    </w:p>
    <w:p w14:paraId="043CD048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lastRenderedPageBreak/>
        <w:t xml:space="preserve">ОБРАЗАЦ 1 </w:t>
      </w:r>
    </w:p>
    <w:p w14:paraId="2C0F00E5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6A22782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Упознат/а сам са одредбом члана 103. став 3.  Закона о општем управном поступку</w:t>
      </w:r>
      <w:r w:rsidR="006408AA">
        <w:rPr>
          <w:rFonts w:ascii="Times New Roman" w:hAnsi="Times New Roman" w:cs="Times New Roman"/>
          <w:szCs w:val="22"/>
          <w:lang w:val="sr-Cyrl-CS"/>
        </w:rPr>
        <w:t xml:space="preserve"> </w:t>
      </w:r>
      <w:r w:rsidR="006408AA" w:rsidRPr="006408AA">
        <w:rPr>
          <w:rFonts w:ascii="Times New Roman" w:hAnsi="Times New Roman" w:cs="Times New Roman"/>
          <w:szCs w:val="22"/>
          <w:lang w:val="sr-Cyrl-CS"/>
        </w:rPr>
        <w:t>(„Службени гласник РС“, бр. 18/16, 95/18 – аутентично тумачење и 2/23)</w:t>
      </w:r>
      <w:r w:rsidRPr="000B6AC6">
        <w:rPr>
          <w:rFonts w:ascii="Times New Roman" w:hAnsi="Times New Roman" w:cs="Times New Roman"/>
          <w:szCs w:val="22"/>
          <w:lang w:val="sr-Cyrl-CS"/>
        </w:rPr>
        <w:t xml:space="preserve">, којом је прописано да у поступку који се покреће по захтеву странке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25D289A9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18F7CD4C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Поступак покрећем код ______________________________________________ради остварививања права на _____________________________________________и тим поводом дајем следећу</w:t>
      </w:r>
    </w:p>
    <w:p w14:paraId="758B9939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07821DE4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  <w:r w:rsidRPr="000B6AC6">
        <w:rPr>
          <w:rFonts w:ascii="Times New Roman" w:hAnsi="Times New Roman" w:cs="Times New Roman"/>
          <w:b/>
          <w:szCs w:val="22"/>
          <w:lang w:val="ru-RU" w:eastAsia="de-DE"/>
        </w:rPr>
        <w:t>И З Ј А В У</w:t>
      </w:r>
    </w:p>
    <w:p w14:paraId="25C162CF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</w:p>
    <w:p w14:paraId="06F874C5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, који су неопходни у поступку одлучивања. </w:t>
      </w:r>
      <w:r w:rsidRPr="000B6AC6">
        <w:rPr>
          <w:rFonts w:ascii="Times New Roman" w:hAnsi="Times New Roman" w:cs="Times New Roman"/>
          <w:szCs w:val="22"/>
          <w:vertAlign w:val="superscript"/>
          <w:lang w:val="sr-Cyrl-CS" w:eastAsia="de-DE"/>
        </w:rPr>
        <w:footnoteReference w:id="1"/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</w:p>
    <w:p w14:paraId="04A46DAE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331063F5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__________________________</w:t>
      </w:r>
    </w:p>
    <w:p w14:paraId="16D78D3E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665231D4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7A4E7598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 w:rsidR="00056FC3"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2F02316B" w14:textId="77777777" w:rsidR="000B6AC6" w:rsidRPr="000B6AC6" w:rsidRDefault="000B6AC6" w:rsidP="000B6AC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 w:rsidR="00056FC3"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="00056FC3"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14:paraId="022EB09D" w14:textId="77777777" w:rsidR="000B6AC6" w:rsidRPr="000B6AC6" w:rsidRDefault="000B6AC6" w:rsidP="00056FC3">
      <w:pPr>
        <w:rPr>
          <w:rFonts w:ascii="Times New Roman" w:hAnsi="Times New Roman" w:cs="Times New Roman"/>
          <w:b/>
          <w:szCs w:val="22"/>
          <w:lang w:val="ru-RU" w:eastAsia="de-DE"/>
        </w:rPr>
      </w:pPr>
    </w:p>
    <w:p w14:paraId="543A293C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изјављујем да ћу сама за потребе поступка прибавити: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2"/>
      </w:r>
    </w:p>
    <w:p w14:paraId="564CD776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</w:p>
    <w:p w14:paraId="5CF2B397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б) следеће податке: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3"/>
      </w:r>
    </w:p>
    <w:p w14:paraId="65E08D02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728E67CE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14:paraId="5C31411F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689C22B1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14:paraId="48EBD7BC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Latn-RS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Упознат/а сам да уколико  наведене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4"/>
      </w:r>
      <w:r w:rsidRPr="000B6AC6">
        <w:rPr>
          <w:rFonts w:ascii="Times New Roman" w:hAnsi="Times New Roman" w:cs="Times New Roman"/>
          <w:szCs w:val="22"/>
          <w:lang w:val="ru-RU" w:eastAsia="de-DE"/>
        </w:rPr>
        <w:t>дана, захтев за покретање поступка ће се сматрати неуредним.</w:t>
      </w:r>
    </w:p>
    <w:p w14:paraId="1AC035AB" w14:textId="77777777" w:rsidR="000B6AC6" w:rsidRPr="000B6AC6" w:rsidRDefault="000B6AC6" w:rsidP="000B6AC6">
      <w:pPr>
        <w:jc w:val="both"/>
        <w:rPr>
          <w:rFonts w:ascii="Times New Roman" w:hAnsi="Times New Roman" w:cs="Times New Roman"/>
          <w:color w:val="0070C0"/>
          <w:szCs w:val="22"/>
          <w:lang w:val="sr-Latn-RS"/>
        </w:rPr>
      </w:pPr>
    </w:p>
    <w:p w14:paraId="5AD7A9F3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</w:t>
      </w:r>
    </w:p>
    <w:p w14:paraId="1E9FBE66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715810D7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5A8AF460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1FCDF2D9" w14:textId="77777777" w:rsidR="000B6AC6" w:rsidRPr="00665654" w:rsidRDefault="00056FC3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sectPr w:rsidR="000B6AC6" w:rsidRPr="00665654" w:rsidSect="00954A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4FCB5" w14:textId="77777777" w:rsidR="00637249" w:rsidRDefault="00637249" w:rsidP="000B6AC6">
      <w:r>
        <w:separator/>
      </w:r>
    </w:p>
  </w:endnote>
  <w:endnote w:type="continuationSeparator" w:id="0">
    <w:p w14:paraId="79AAF018" w14:textId="77777777" w:rsidR="00637249" w:rsidRDefault="00637249" w:rsidP="000B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B539C" w14:textId="77777777" w:rsidR="00637249" w:rsidRDefault="00637249" w:rsidP="000B6AC6">
      <w:r>
        <w:separator/>
      </w:r>
    </w:p>
  </w:footnote>
  <w:footnote w:type="continuationSeparator" w:id="0">
    <w:p w14:paraId="12DB5819" w14:textId="77777777" w:rsidR="00637249" w:rsidRDefault="00637249" w:rsidP="000B6AC6">
      <w:r>
        <w:continuationSeparator/>
      </w:r>
    </w:p>
  </w:footnote>
  <w:footnote w:id="1">
    <w:p w14:paraId="7D21224F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="00E71FFD">
        <w:rPr>
          <w:rFonts w:ascii="Times New Roman" w:hAnsi="Times New Roman" w:cs="Times New Roman"/>
          <w:sz w:val="18"/>
          <w:szCs w:val="18"/>
          <w:lang w:val="sr-Cyrl-CS"/>
        </w:rPr>
        <w:t>Сагласно одредби</w:t>
      </w:r>
      <w:r w:rsidR="00CF6B48">
        <w:rPr>
          <w:rFonts w:ascii="Times New Roman" w:hAnsi="Times New Roman" w:cs="Times New Roman"/>
          <w:sz w:val="18"/>
          <w:szCs w:val="18"/>
          <w:lang w:val="sr-Cyrl-CS"/>
        </w:rPr>
        <w:t xml:space="preserve"> члана </w:t>
      </w:r>
      <w:r w:rsidR="00CF6B48" w:rsidRPr="00CF6B48">
        <w:rPr>
          <w:rFonts w:ascii="Times New Roman" w:hAnsi="Times New Roman" w:cs="Times New Roman"/>
          <w:sz w:val="18"/>
          <w:szCs w:val="18"/>
          <w:lang w:val="sr-Cyrl-CS"/>
        </w:rPr>
        <w:t>12.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став 1. тачка 1)</w:t>
      </w:r>
      <w:r w:rsidR="00474BB9" w:rsidRPr="00474BB9">
        <w:t xml:space="preserve"> </w:t>
      </w:r>
      <w:r w:rsidR="00474BB9" w:rsidRPr="00474BB9">
        <w:rPr>
          <w:rFonts w:ascii="Times New Roman" w:hAnsi="Times New Roman" w:cs="Times New Roman"/>
          <w:sz w:val="18"/>
          <w:szCs w:val="18"/>
          <w:lang w:val="sr-Cyrl-CS"/>
        </w:rPr>
        <w:t>Закона о заштити података о личности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474BB9" w:rsidRPr="00474BB9">
        <w:rPr>
          <w:rFonts w:ascii="Times New Roman" w:hAnsi="Times New Roman" w:cs="Times New Roman"/>
          <w:sz w:val="18"/>
          <w:szCs w:val="18"/>
          <w:lang w:val="sr-Cyrl-CS"/>
        </w:rPr>
        <w:t>(„Службени гласник РС“; бр. 87/18)</w:t>
      </w:r>
      <w:r w:rsidR="00CF6B48">
        <w:rPr>
          <w:rFonts w:ascii="Times New Roman" w:hAnsi="Times New Roman" w:cs="Times New Roman"/>
          <w:sz w:val="18"/>
          <w:szCs w:val="18"/>
          <w:lang w:val="sr-Cyrl-CS"/>
        </w:rPr>
        <w:t>,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E71FFD">
        <w:rPr>
          <w:rFonts w:ascii="Times New Roman" w:hAnsi="Times New Roman" w:cs="Times New Roman"/>
          <w:sz w:val="18"/>
          <w:szCs w:val="18"/>
          <w:lang w:val="sr-Cyrl-CS"/>
        </w:rPr>
        <w:t>о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брада је законита само ако је </w:t>
      </w:r>
      <w:r w:rsidR="00E71FFD"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лице на које се подаци о 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>личности односе</w:t>
      </w:r>
      <w:r w:rsidR="00E71FFD"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 пристало на обраду својих података о личности за једну и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>ли више посебно одређених сврха.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</w:p>
  </w:footnote>
  <w:footnote w:id="2">
    <w:p w14:paraId="7B2E31B9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14:paraId="36367E51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14:paraId="6398C9DB" w14:textId="77777777" w:rsidR="000B6AC6" w:rsidRPr="00056FC3" w:rsidRDefault="000B6AC6" w:rsidP="00CF6B48">
      <w:pPr>
        <w:pStyle w:val="FootnoteText"/>
        <w:jc w:val="both"/>
        <w:rPr>
          <w:rFonts w:ascii="Times New Roman" w:hAnsi="Times New Roman"/>
          <w:sz w:val="18"/>
          <w:szCs w:val="18"/>
          <w:lang w:val="sr-Cyrl-RS"/>
        </w:rPr>
      </w:pPr>
      <w:r w:rsidRPr="00056FC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56FC3">
        <w:rPr>
          <w:rFonts w:ascii="Times New Roman" w:hAnsi="Times New Roman"/>
          <w:sz w:val="18"/>
          <w:szCs w:val="18"/>
        </w:rPr>
        <w:t xml:space="preserve"> </w:t>
      </w:r>
      <w:r w:rsidRPr="00056FC3">
        <w:rPr>
          <w:rFonts w:ascii="Times New Roman" w:hAnsi="Times New Roman"/>
          <w:sz w:val="18"/>
          <w:szCs w:val="18"/>
          <w:lang w:val="sr-Cyrl-RS"/>
        </w:rPr>
        <w:t>Попуњава орган који одређује рок приликом подношења захтева, односно најкасније у року од 8 дана.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3E57"/>
    <w:multiLevelType w:val="hybridMultilevel"/>
    <w:tmpl w:val="13167086"/>
    <w:lvl w:ilvl="0" w:tplc="C81689FC">
      <w:start w:val="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491415"/>
    <w:multiLevelType w:val="hybridMultilevel"/>
    <w:tmpl w:val="33E658C8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37A64"/>
    <w:multiLevelType w:val="hybridMultilevel"/>
    <w:tmpl w:val="53A65DCA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93CAD"/>
    <w:multiLevelType w:val="hybridMultilevel"/>
    <w:tmpl w:val="E4A8A2D4"/>
    <w:lvl w:ilvl="0" w:tplc="730AE8C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1F5EC4"/>
    <w:multiLevelType w:val="hybridMultilevel"/>
    <w:tmpl w:val="D3A88F8C"/>
    <w:lvl w:ilvl="0" w:tplc="8FB4882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832893">
    <w:abstractNumId w:val="3"/>
  </w:num>
  <w:num w:numId="2" w16cid:durableId="924731549">
    <w:abstractNumId w:val="4"/>
  </w:num>
  <w:num w:numId="3" w16cid:durableId="2030833992">
    <w:abstractNumId w:val="2"/>
  </w:num>
  <w:num w:numId="4" w16cid:durableId="2009017894">
    <w:abstractNumId w:val="1"/>
  </w:num>
  <w:num w:numId="5" w16cid:durableId="1604604286">
    <w:abstractNumId w:val="0"/>
  </w:num>
  <w:num w:numId="6" w16cid:durableId="1269776102">
    <w:abstractNumId w:val="3"/>
  </w:num>
  <w:num w:numId="7" w16cid:durableId="1570847741">
    <w:abstractNumId w:val="4"/>
  </w:num>
  <w:num w:numId="8" w16cid:durableId="705837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17"/>
    <w:rsid w:val="00056FC3"/>
    <w:rsid w:val="00060F32"/>
    <w:rsid w:val="000B6AC6"/>
    <w:rsid w:val="00133056"/>
    <w:rsid w:val="001634AB"/>
    <w:rsid w:val="001C049B"/>
    <w:rsid w:val="001C1D69"/>
    <w:rsid w:val="001D606C"/>
    <w:rsid w:val="001E3C54"/>
    <w:rsid w:val="001F4E05"/>
    <w:rsid w:val="002231CA"/>
    <w:rsid w:val="00244691"/>
    <w:rsid w:val="00282594"/>
    <w:rsid w:val="00303EC3"/>
    <w:rsid w:val="003152D7"/>
    <w:rsid w:val="00321D90"/>
    <w:rsid w:val="003326E6"/>
    <w:rsid w:val="00337754"/>
    <w:rsid w:val="003A0317"/>
    <w:rsid w:val="003C1573"/>
    <w:rsid w:val="0042474F"/>
    <w:rsid w:val="0046048F"/>
    <w:rsid w:val="00474BB9"/>
    <w:rsid w:val="0049297A"/>
    <w:rsid w:val="004B1035"/>
    <w:rsid w:val="004E0857"/>
    <w:rsid w:val="0051627D"/>
    <w:rsid w:val="00533D6E"/>
    <w:rsid w:val="00575E65"/>
    <w:rsid w:val="005D7717"/>
    <w:rsid w:val="005F6478"/>
    <w:rsid w:val="00613B91"/>
    <w:rsid w:val="006178E9"/>
    <w:rsid w:val="0062641B"/>
    <w:rsid w:val="006328E0"/>
    <w:rsid w:val="00637249"/>
    <w:rsid w:val="006408AA"/>
    <w:rsid w:val="00665654"/>
    <w:rsid w:val="00687DE8"/>
    <w:rsid w:val="006B7623"/>
    <w:rsid w:val="006D631F"/>
    <w:rsid w:val="00720379"/>
    <w:rsid w:val="00773FFB"/>
    <w:rsid w:val="007F17F1"/>
    <w:rsid w:val="00843190"/>
    <w:rsid w:val="00895253"/>
    <w:rsid w:val="008D358A"/>
    <w:rsid w:val="008E366E"/>
    <w:rsid w:val="009157CD"/>
    <w:rsid w:val="00954A61"/>
    <w:rsid w:val="0095562B"/>
    <w:rsid w:val="00991B81"/>
    <w:rsid w:val="009D277A"/>
    <w:rsid w:val="00A36821"/>
    <w:rsid w:val="00A54E0D"/>
    <w:rsid w:val="00A66B58"/>
    <w:rsid w:val="00AA5109"/>
    <w:rsid w:val="00B032CB"/>
    <w:rsid w:val="00B461F4"/>
    <w:rsid w:val="00B613DE"/>
    <w:rsid w:val="00BA1043"/>
    <w:rsid w:val="00C40C37"/>
    <w:rsid w:val="00CA6346"/>
    <w:rsid w:val="00CF3429"/>
    <w:rsid w:val="00CF6B48"/>
    <w:rsid w:val="00D70D94"/>
    <w:rsid w:val="00DA657C"/>
    <w:rsid w:val="00DD6A5D"/>
    <w:rsid w:val="00E26244"/>
    <w:rsid w:val="00E54E3C"/>
    <w:rsid w:val="00E71FFD"/>
    <w:rsid w:val="00E91E92"/>
    <w:rsid w:val="00ED006D"/>
    <w:rsid w:val="00ED7CA7"/>
    <w:rsid w:val="00F12288"/>
    <w:rsid w:val="00F42DE6"/>
    <w:rsid w:val="00F85C98"/>
    <w:rsid w:val="00F8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BDD8"/>
  <w15:chartTrackingRefBased/>
  <w15:docId w15:val="{8F23ED89-25E5-4A66-B07E-1CA552D7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val="sr-Cyrl-RS"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  <w:style w:type="paragraph" w:styleId="NoSpacing">
    <w:name w:val="No Spacing"/>
    <w:uiPriority w:val="1"/>
    <w:qFormat/>
    <w:rsid w:val="0046048F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paragraph" w:styleId="Revision">
    <w:name w:val="Revision"/>
    <w:hidden/>
    <w:uiPriority w:val="99"/>
    <w:semiHidden/>
    <w:rsid w:val="0051627D"/>
    <w:pPr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27D"/>
    <w:rPr>
      <w:rFonts w:cs="Calibr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27D"/>
    <w:rPr>
      <w:rFonts w:ascii="Arial" w:eastAsia="Times New Roman" w:hAnsi="Arial" w:cs="Calibri"/>
      <w:b/>
      <w:bCs/>
      <w:sz w:val="20"/>
      <w:szCs w:val="20"/>
      <w:lang w:val="sr-Cyrl-R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Ristić</dc:creator>
  <cp:keywords/>
  <dc:description/>
  <cp:lastModifiedBy>Ivana Radičević</cp:lastModifiedBy>
  <cp:revision>2</cp:revision>
  <cp:lastPrinted>2025-09-09T10:25:00Z</cp:lastPrinted>
  <dcterms:created xsi:type="dcterms:W3CDTF">2025-09-30T08:13:00Z</dcterms:created>
  <dcterms:modified xsi:type="dcterms:W3CDTF">2025-09-30T08:13:00Z</dcterms:modified>
</cp:coreProperties>
</file>